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r>
        <w:rPr>
          <w:rFonts w:ascii="黑体" w:eastAsia="黑体" w:hAnsi="黑体" w:cs="黑体" w:hint="eastAsia"/>
          <w:sz w:val="52"/>
          <w:szCs w:val="44"/>
        </w:rPr>
        <w:t>吉林省小型水库运行管理使用手册</w:t>
      </w:r>
    </w:p>
    <w:p w:rsidR="00EF5A42" w:rsidRDefault="00EF5A42" w:rsidP="00EF5A42">
      <w:pPr>
        <w:jc w:val="center"/>
        <w:rPr>
          <w:rFonts w:ascii="黑体" w:eastAsia="黑体" w:hAnsi="黑体" w:cs="黑体" w:hint="eastAsia"/>
          <w:sz w:val="44"/>
          <w:szCs w:val="44"/>
        </w:rPr>
      </w:pPr>
      <w:r>
        <w:rPr>
          <w:rFonts w:ascii="仿宋" w:eastAsia="仿宋" w:hAnsi="仿宋" w:cs="仿宋" w:hint="eastAsia"/>
          <w:b/>
          <w:sz w:val="44"/>
          <w:szCs w:val="32"/>
        </w:rPr>
        <w:t>（ 试 行 ）</w:t>
      </w: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楷体" w:eastAsia="楷体" w:hAnsi="楷体" w:cs="黑体" w:hint="eastAsia"/>
          <w:sz w:val="44"/>
          <w:szCs w:val="44"/>
        </w:rPr>
      </w:pPr>
      <w:r>
        <w:rPr>
          <w:rFonts w:ascii="楷体" w:eastAsia="楷体" w:hAnsi="楷体" w:cs="黑体" w:hint="eastAsia"/>
          <w:sz w:val="44"/>
          <w:szCs w:val="44"/>
        </w:rPr>
        <w:t>吉 林 省 水 利 厅</w:t>
      </w:r>
    </w:p>
    <w:p w:rsidR="00EF5A42" w:rsidRDefault="00EF5A42" w:rsidP="00EF5A42">
      <w:pPr>
        <w:jc w:val="center"/>
        <w:rPr>
          <w:rFonts w:ascii="楷体" w:eastAsia="楷体" w:hAnsi="楷体" w:cs="黑体" w:hint="eastAsia"/>
          <w:sz w:val="44"/>
          <w:szCs w:val="44"/>
        </w:rPr>
      </w:pPr>
      <w:r>
        <w:rPr>
          <w:rFonts w:ascii="楷体" w:eastAsia="楷体" w:hAnsi="楷体" w:cs="黑体" w:hint="eastAsia"/>
          <w:sz w:val="44"/>
          <w:szCs w:val="44"/>
        </w:rPr>
        <w:t>2019年9月</w:t>
      </w:r>
    </w:p>
    <w:p w:rsidR="00EF5A42" w:rsidRDefault="00EF5A42" w:rsidP="00EF5A42">
      <w:pPr>
        <w:jc w:val="center"/>
        <w:rPr>
          <w:rFonts w:ascii="黑体" w:eastAsia="黑体" w:hAnsi="黑体" w:cs="黑体" w:hint="eastAsia"/>
          <w:sz w:val="44"/>
          <w:szCs w:val="44"/>
        </w:rPr>
      </w:pPr>
    </w:p>
    <w:p w:rsidR="00EF5A42" w:rsidRDefault="00EF5A42" w:rsidP="00EF5A42">
      <w:pPr>
        <w:jc w:val="center"/>
        <w:rPr>
          <w:rFonts w:ascii="宋体" w:hAnsi="宋体" w:cs="仿宋" w:hint="eastAsia"/>
          <w:b/>
          <w:sz w:val="32"/>
          <w:szCs w:val="32"/>
        </w:rPr>
      </w:pPr>
    </w:p>
    <w:p w:rsidR="00EF5A42" w:rsidRDefault="00EF5A42" w:rsidP="00EF5A42">
      <w:pPr>
        <w:jc w:val="center"/>
        <w:rPr>
          <w:rFonts w:ascii="宋体" w:hAnsi="宋体" w:cs="仿宋" w:hint="eastAsia"/>
          <w:b/>
          <w:sz w:val="32"/>
          <w:szCs w:val="32"/>
        </w:rPr>
      </w:pPr>
    </w:p>
    <w:p w:rsidR="00EF5A42" w:rsidRDefault="00EF5A42" w:rsidP="00EF5A42">
      <w:pPr>
        <w:jc w:val="center"/>
        <w:rPr>
          <w:rFonts w:ascii="宋体" w:hAnsi="宋体" w:cs="仿宋" w:hint="eastAsia"/>
          <w:b/>
          <w:sz w:val="32"/>
          <w:szCs w:val="32"/>
        </w:rPr>
      </w:pPr>
    </w:p>
    <w:p w:rsidR="00EF5A42" w:rsidRDefault="00EF5A42" w:rsidP="00EF5A42">
      <w:pPr>
        <w:jc w:val="center"/>
        <w:rPr>
          <w:rFonts w:ascii="宋体" w:hAnsi="宋体" w:cs="仿宋" w:hint="eastAsia"/>
          <w:b/>
          <w:sz w:val="32"/>
          <w:szCs w:val="32"/>
        </w:rPr>
      </w:pPr>
      <w:r>
        <w:rPr>
          <w:rFonts w:ascii="宋体" w:hAnsi="宋体" w:cs="仿宋" w:hint="eastAsia"/>
          <w:b/>
          <w:sz w:val="44"/>
          <w:szCs w:val="32"/>
        </w:rPr>
        <w:t>前    言</w:t>
      </w:r>
    </w:p>
    <w:p w:rsidR="00EF5A42" w:rsidRDefault="00EF5A42" w:rsidP="00EF5A42">
      <w:pPr>
        <w:jc w:val="center"/>
        <w:rPr>
          <w:rFonts w:ascii="宋体" w:hAnsi="宋体" w:cs="仿宋" w:hint="eastAsia"/>
          <w:b/>
          <w:sz w:val="32"/>
          <w:szCs w:val="32"/>
        </w:rPr>
      </w:pP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按照“水利工程补短板、水利行业强监管”的水利改革发展总基调，为进一步加强对小</w:t>
      </w:r>
      <w:bookmarkStart w:id="0" w:name="_GoBack"/>
      <w:bookmarkEnd w:id="0"/>
      <w:r>
        <w:rPr>
          <w:rFonts w:ascii="宋体" w:hAnsi="宋体" w:cs="仿宋" w:hint="eastAsia"/>
          <w:sz w:val="30"/>
          <w:szCs w:val="30"/>
        </w:rPr>
        <w:t>型水库运行管理工作的指导，根据《水库大坝安全管理条例》、《小型水库安全管理办法》、《水利工程管理考核办法及考核标准》等法规和规范要求，结合我省实际，编制我省小型水库运行管理使用手册，指导我省小型水库运行管理工作，全面提升小型水库运行管理水平。</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建议各地依据小型水库运行管理使用手册，并结合本地实际情况，</w:t>
      </w:r>
      <w:proofErr w:type="gramStart"/>
      <w:r>
        <w:rPr>
          <w:rFonts w:ascii="宋体" w:hAnsi="宋体" w:cs="仿宋" w:hint="eastAsia"/>
          <w:sz w:val="30"/>
          <w:szCs w:val="30"/>
        </w:rPr>
        <w:t>逐库建立</w:t>
      </w:r>
      <w:proofErr w:type="gramEnd"/>
      <w:r>
        <w:rPr>
          <w:rFonts w:ascii="宋体" w:hAnsi="宋体" w:cs="仿宋" w:hint="eastAsia"/>
          <w:sz w:val="30"/>
          <w:szCs w:val="30"/>
        </w:rPr>
        <w:t>小型水库应知应会使用手册，进一步规范小型水库运行管理工作。</w:t>
      </w:r>
    </w:p>
    <w:p w:rsidR="00EF5A42" w:rsidRDefault="00EF5A42" w:rsidP="00EF5A42">
      <w:pPr>
        <w:ind w:firstLineChars="200" w:firstLine="600"/>
        <w:rPr>
          <w:rFonts w:ascii="宋体" w:hAnsi="宋体" w:cs="仿宋" w:hint="eastAsia"/>
          <w:sz w:val="30"/>
          <w:szCs w:val="30"/>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pStyle w:val="New1"/>
        <w:spacing w:line="560" w:lineRule="exact"/>
        <w:jc w:val="center"/>
        <w:rPr>
          <w:rFonts w:ascii="宋体" w:hAnsi="宋体" w:hint="eastAsia"/>
          <w:sz w:val="32"/>
          <w:szCs w:val="32"/>
        </w:rPr>
      </w:pPr>
    </w:p>
    <w:p w:rsidR="00EF5A42" w:rsidRDefault="00EF5A42" w:rsidP="00EF5A42">
      <w:pPr>
        <w:jc w:val="center"/>
        <w:rPr>
          <w:rFonts w:ascii="宋体" w:hAnsi="宋体" w:cs="仿宋" w:hint="eastAsia"/>
          <w:b/>
          <w:sz w:val="44"/>
          <w:szCs w:val="32"/>
        </w:rPr>
      </w:pPr>
      <w:r>
        <w:rPr>
          <w:rFonts w:ascii="宋体" w:hAnsi="宋体" w:cs="仿宋" w:hint="eastAsia"/>
          <w:b/>
          <w:sz w:val="44"/>
          <w:szCs w:val="32"/>
        </w:rPr>
        <w:lastRenderedPageBreak/>
        <w:t>目    录</w:t>
      </w:r>
    </w:p>
    <w:p w:rsidR="00EF5A42" w:rsidRDefault="00EF5A42" w:rsidP="00EF5A42">
      <w:pPr>
        <w:pStyle w:val="New1"/>
        <w:spacing w:line="560" w:lineRule="exact"/>
        <w:jc w:val="center"/>
        <w:rPr>
          <w:rFonts w:ascii="宋体" w:hAnsi="宋体" w:hint="eastAsia"/>
          <w:sz w:val="32"/>
          <w:szCs w:val="32"/>
        </w:rPr>
      </w:pPr>
    </w:p>
    <w:p w:rsidR="00EF5A42" w:rsidRDefault="00EF5A42" w:rsidP="00EF5A42">
      <w:pPr>
        <w:ind w:left="1920" w:firstLineChars="200" w:firstLine="600"/>
        <w:rPr>
          <w:rFonts w:ascii="宋体" w:hAnsi="宋体" w:cs="仿宋" w:hint="eastAsia"/>
          <w:sz w:val="30"/>
          <w:szCs w:val="30"/>
        </w:rPr>
      </w:pPr>
    </w:p>
    <w:p w:rsidR="00EF5A42" w:rsidRDefault="00EF5A42" w:rsidP="00EF5A42">
      <w:pPr>
        <w:ind w:left="1920" w:firstLineChars="200" w:firstLine="600"/>
        <w:rPr>
          <w:rFonts w:ascii="宋体" w:hAnsi="宋体" w:cs="仿宋" w:hint="eastAsia"/>
          <w:sz w:val="30"/>
          <w:szCs w:val="30"/>
        </w:rPr>
      </w:pPr>
      <w:r>
        <w:rPr>
          <w:rFonts w:ascii="宋体" w:hAnsi="宋体" w:cs="仿宋" w:hint="eastAsia"/>
          <w:sz w:val="30"/>
          <w:szCs w:val="30"/>
        </w:rPr>
        <w:t>一、 运行管理内容</w:t>
      </w:r>
    </w:p>
    <w:p w:rsidR="00EF5A42" w:rsidRDefault="00EF5A42" w:rsidP="00EF5A42">
      <w:pPr>
        <w:ind w:firstLineChars="200" w:firstLine="600"/>
        <w:rPr>
          <w:rFonts w:ascii="宋体" w:hAnsi="宋体" w:cs="仿宋" w:hint="eastAsia"/>
          <w:sz w:val="30"/>
          <w:szCs w:val="30"/>
        </w:rPr>
      </w:pP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 xml:space="preserve">   </w:t>
      </w:r>
      <w:r>
        <w:rPr>
          <w:rFonts w:ascii="宋体" w:hAnsi="宋体" w:cs="仿宋" w:hint="eastAsia"/>
          <w:sz w:val="30"/>
          <w:szCs w:val="30"/>
        </w:rPr>
        <w:tab/>
      </w:r>
      <w:r>
        <w:rPr>
          <w:rFonts w:ascii="宋体" w:hAnsi="宋体" w:cs="仿宋" w:hint="eastAsia"/>
          <w:sz w:val="30"/>
          <w:szCs w:val="30"/>
        </w:rPr>
        <w:tab/>
      </w:r>
      <w:r>
        <w:rPr>
          <w:rFonts w:ascii="宋体" w:hAnsi="宋体" w:cs="仿宋" w:hint="eastAsia"/>
          <w:sz w:val="30"/>
          <w:szCs w:val="30"/>
        </w:rPr>
        <w:tab/>
        <w:t xml:space="preserve"> </w:t>
      </w:r>
      <w:r>
        <w:rPr>
          <w:rFonts w:ascii="宋体" w:hAnsi="宋体" w:cs="仿宋" w:hint="eastAsia"/>
          <w:sz w:val="30"/>
          <w:szCs w:val="30"/>
        </w:rPr>
        <w:tab/>
        <w:t>二、 责任人</w:t>
      </w:r>
    </w:p>
    <w:p w:rsidR="00EF5A42" w:rsidRDefault="00EF5A42" w:rsidP="00EF5A42">
      <w:pPr>
        <w:ind w:firstLineChars="200" w:firstLine="600"/>
        <w:rPr>
          <w:rFonts w:ascii="宋体" w:hAnsi="宋体" w:cs="仿宋" w:hint="eastAsia"/>
          <w:sz w:val="30"/>
          <w:szCs w:val="30"/>
        </w:rPr>
      </w:pP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 xml:space="preserve">       </w:t>
      </w:r>
      <w:r>
        <w:rPr>
          <w:rFonts w:ascii="宋体" w:hAnsi="宋体" w:cs="仿宋" w:hint="eastAsia"/>
          <w:sz w:val="30"/>
          <w:szCs w:val="30"/>
        </w:rPr>
        <w:tab/>
      </w:r>
      <w:r>
        <w:rPr>
          <w:rFonts w:ascii="宋体" w:hAnsi="宋体" w:cs="仿宋" w:hint="eastAsia"/>
          <w:sz w:val="30"/>
          <w:szCs w:val="30"/>
        </w:rPr>
        <w:tab/>
        <w:t xml:space="preserve"> </w:t>
      </w:r>
      <w:r>
        <w:rPr>
          <w:rFonts w:ascii="宋体" w:hAnsi="宋体" w:cs="仿宋" w:hint="eastAsia"/>
          <w:sz w:val="30"/>
          <w:szCs w:val="30"/>
        </w:rPr>
        <w:tab/>
        <w:t>三、 工程检查</w:t>
      </w:r>
    </w:p>
    <w:p w:rsidR="00EF5A42" w:rsidRDefault="00EF5A42" w:rsidP="00EF5A42">
      <w:pPr>
        <w:ind w:firstLineChars="200" w:firstLine="600"/>
        <w:rPr>
          <w:rFonts w:ascii="宋体" w:hAnsi="宋体" w:cs="仿宋" w:hint="eastAsia"/>
          <w:sz w:val="30"/>
          <w:szCs w:val="30"/>
        </w:rPr>
      </w:pP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 xml:space="preserve">       </w:t>
      </w:r>
      <w:r>
        <w:rPr>
          <w:rFonts w:ascii="宋体" w:hAnsi="宋体" w:cs="仿宋" w:hint="eastAsia"/>
          <w:sz w:val="30"/>
          <w:szCs w:val="30"/>
        </w:rPr>
        <w:tab/>
      </w:r>
      <w:r>
        <w:rPr>
          <w:rFonts w:ascii="宋体" w:hAnsi="宋体" w:cs="仿宋" w:hint="eastAsia"/>
          <w:sz w:val="30"/>
          <w:szCs w:val="30"/>
        </w:rPr>
        <w:tab/>
        <w:t xml:space="preserve"> </w:t>
      </w:r>
      <w:r>
        <w:rPr>
          <w:rFonts w:ascii="宋体" w:hAnsi="宋体" w:cs="仿宋" w:hint="eastAsia"/>
          <w:sz w:val="30"/>
          <w:szCs w:val="30"/>
        </w:rPr>
        <w:tab/>
        <w:t>四、 运行管护</w:t>
      </w:r>
    </w:p>
    <w:p w:rsidR="00EF5A42" w:rsidRDefault="00EF5A42" w:rsidP="00EF5A42">
      <w:pPr>
        <w:ind w:firstLineChars="200" w:firstLine="600"/>
        <w:rPr>
          <w:rFonts w:ascii="宋体" w:hAnsi="宋体" w:cs="仿宋" w:hint="eastAsia"/>
          <w:sz w:val="30"/>
          <w:szCs w:val="30"/>
        </w:rPr>
      </w:pPr>
    </w:p>
    <w:p w:rsidR="00EF5A42" w:rsidRDefault="00EF5A42" w:rsidP="00EF5A42">
      <w:pPr>
        <w:ind w:firstLineChars="200" w:firstLine="600"/>
        <w:rPr>
          <w:rFonts w:ascii="宋体" w:hAnsi="宋体" w:cs="仿宋" w:hint="eastAsia"/>
          <w:sz w:val="30"/>
          <w:szCs w:val="30"/>
        </w:rPr>
      </w:pPr>
    </w:p>
    <w:p w:rsidR="00EF5A42" w:rsidRDefault="00EF5A42" w:rsidP="00EF5A42">
      <w:pPr>
        <w:pStyle w:val="New1"/>
        <w:spacing w:line="560" w:lineRule="exact"/>
        <w:ind w:firstLineChars="198" w:firstLine="475"/>
        <w:rPr>
          <w:rFonts w:ascii="宋体" w:hAnsi="宋体" w:hint="eastAsia"/>
          <w:color w:val="000000"/>
          <w:sz w:val="24"/>
        </w:rPr>
      </w:pPr>
    </w:p>
    <w:p w:rsidR="00EF5A42" w:rsidRDefault="00EF5A42" w:rsidP="00EF5A42">
      <w:pPr>
        <w:pStyle w:val="New1"/>
        <w:spacing w:line="560" w:lineRule="exact"/>
        <w:ind w:firstLineChars="198" w:firstLine="475"/>
        <w:rPr>
          <w:rFonts w:ascii="宋体" w:hAnsi="宋体" w:hint="eastAsia"/>
          <w:color w:val="000000"/>
          <w:sz w:val="24"/>
        </w:rPr>
      </w:pPr>
    </w:p>
    <w:p w:rsidR="00EF5A42" w:rsidRDefault="00EF5A42" w:rsidP="00EF5A42">
      <w:pPr>
        <w:pStyle w:val="New1"/>
        <w:spacing w:line="560" w:lineRule="exact"/>
        <w:ind w:firstLineChars="198" w:firstLine="475"/>
        <w:rPr>
          <w:rFonts w:ascii="宋体" w:hAnsi="宋体" w:hint="eastAsia"/>
          <w:color w:val="000000"/>
          <w:sz w:val="24"/>
        </w:rPr>
      </w:pPr>
    </w:p>
    <w:p w:rsidR="00EF5A42" w:rsidRDefault="00EF5A42" w:rsidP="00EF5A42">
      <w:pPr>
        <w:pStyle w:val="New1"/>
        <w:spacing w:line="560" w:lineRule="exact"/>
        <w:ind w:firstLineChars="198" w:firstLine="475"/>
        <w:rPr>
          <w:rFonts w:ascii="宋体" w:hAnsi="宋体" w:hint="eastAsia"/>
          <w:color w:val="000000"/>
          <w:sz w:val="24"/>
        </w:rPr>
      </w:pPr>
    </w:p>
    <w:p w:rsidR="00EF5A42" w:rsidRDefault="00EF5A42" w:rsidP="00EF5A42">
      <w:pPr>
        <w:pStyle w:val="New1"/>
        <w:spacing w:line="560" w:lineRule="exact"/>
        <w:ind w:firstLineChars="198" w:firstLine="475"/>
        <w:rPr>
          <w:rFonts w:ascii="宋体" w:hAnsi="宋体" w:hint="eastAsia"/>
          <w:color w:val="000000"/>
          <w:sz w:val="24"/>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spacing w:afterLines="50" w:after="156"/>
        <w:jc w:val="center"/>
        <w:rPr>
          <w:rFonts w:ascii="方正黑体简体" w:eastAsia="方正黑体简体" w:hAnsi="宋体" w:cs="仿宋"/>
          <w:b/>
          <w:sz w:val="44"/>
          <w:szCs w:val="44"/>
        </w:rPr>
        <w:sectPr w:rsidR="00EF5A42">
          <w:footerReference w:type="even" r:id="rId8"/>
          <w:pgSz w:w="11906" w:h="16838"/>
          <w:pgMar w:top="1327" w:right="1797" w:bottom="1327" w:left="1797" w:header="851" w:footer="992" w:gutter="0"/>
          <w:cols w:space="720"/>
          <w:docGrid w:type="linesAndChars" w:linePitch="312"/>
        </w:sectPr>
      </w:pPr>
    </w:p>
    <w:p w:rsidR="00EF5A42" w:rsidRDefault="00EF5A42" w:rsidP="00EF5A42">
      <w:pPr>
        <w:spacing w:afterLines="50" w:after="156"/>
        <w:jc w:val="center"/>
        <w:rPr>
          <w:rFonts w:ascii="方正黑体简体" w:eastAsia="方正黑体简体" w:hAnsi="宋体" w:cs="仿宋" w:hint="eastAsia"/>
          <w:b/>
          <w:sz w:val="44"/>
          <w:szCs w:val="44"/>
        </w:rPr>
      </w:pPr>
      <w:proofErr w:type="gramStart"/>
      <w:r>
        <w:rPr>
          <w:rFonts w:ascii="方正黑体简体" w:eastAsia="方正黑体简体" w:hAnsi="宋体" w:cs="仿宋" w:hint="eastAsia"/>
          <w:b/>
          <w:sz w:val="44"/>
          <w:szCs w:val="44"/>
        </w:rPr>
        <w:lastRenderedPageBreak/>
        <w:t>一</w:t>
      </w:r>
      <w:proofErr w:type="gramEnd"/>
      <w:r>
        <w:rPr>
          <w:rFonts w:ascii="方正黑体简体" w:eastAsia="方正黑体简体" w:hAnsi="宋体" w:cs="仿宋" w:hint="eastAsia"/>
          <w:b/>
          <w:sz w:val="44"/>
          <w:szCs w:val="44"/>
        </w:rPr>
        <w:t xml:space="preserve">  运行管理内容</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1、水库平面图（位置）</w:t>
      </w:r>
    </w:p>
    <w:tbl>
      <w:tblPr>
        <w:tblpPr w:leftFromText="180" w:rightFromText="180" w:vertAnchor="text" w:horzAnchor="page" w:tblpX="2028" w:tblpY="3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F5A42" w:rsidTr="00EB6158">
        <w:trPr>
          <w:trHeight w:val="11973"/>
        </w:trPr>
        <w:tc>
          <w:tcPr>
            <w:tcW w:w="8522" w:type="dxa"/>
          </w:tcPr>
          <w:p w:rsidR="00EF5A42" w:rsidRDefault="00EF5A42" w:rsidP="00EB6158">
            <w:pPr>
              <w:ind w:firstLineChars="200" w:firstLine="600"/>
              <w:rPr>
                <w:rFonts w:ascii="宋体" w:hAnsi="宋体" w:cs="仿宋" w:hint="eastAsia"/>
                <w:bCs/>
                <w:sz w:val="30"/>
                <w:szCs w:val="30"/>
              </w:rPr>
            </w:pPr>
            <w:r>
              <w:rPr>
                <w:rFonts w:ascii="宋体" w:hAnsi="宋体" w:cs="仿宋" w:hint="eastAsia"/>
                <w:bCs/>
                <w:sz w:val="30"/>
                <w:szCs w:val="30"/>
              </w:rPr>
              <w:t>平面图为卫星地图或其它地图，标明工程的具体位置，主要了解工程基本情况和空间情况，平面图包含出入库防汛道路等。平面图大小应在方格内。</w:t>
            </w:r>
          </w:p>
          <w:p w:rsidR="00EF5A42" w:rsidRDefault="00EF5A42" w:rsidP="00EB6158">
            <w:pPr>
              <w:rPr>
                <w:rFonts w:ascii="宋体" w:hAnsi="宋体" w:cs="仿宋" w:hint="eastAsia"/>
                <w:b/>
                <w:sz w:val="32"/>
                <w:szCs w:val="32"/>
              </w:rPr>
            </w:pPr>
          </w:p>
        </w:tc>
      </w:tr>
    </w:tbl>
    <w:p w:rsidR="00EF5A42" w:rsidRDefault="00EF5A42" w:rsidP="00EF5A42">
      <w:pPr>
        <w:numPr>
          <w:ilvl w:val="0"/>
          <w:numId w:val="1"/>
        </w:numPr>
        <w:ind w:firstLineChars="200" w:firstLine="602"/>
        <w:rPr>
          <w:rFonts w:ascii="宋体" w:hAnsi="宋体" w:cs="仿宋" w:hint="eastAsia"/>
          <w:b/>
          <w:sz w:val="30"/>
          <w:szCs w:val="30"/>
        </w:rPr>
      </w:pPr>
      <w:r>
        <w:rPr>
          <w:rFonts w:ascii="宋体" w:hAnsi="宋体" w:cs="仿宋" w:hint="eastAsia"/>
          <w:b/>
          <w:sz w:val="30"/>
          <w:szCs w:val="30"/>
        </w:rPr>
        <w:lastRenderedPageBreak/>
        <w:t>水库基本情况</w:t>
      </w:r>
    </w:p>
    <w:p w:rsidR="00EF5A42" w:rsidRDefault="00EF5A42" w:rsidP="00EF5A42">
      <w:pPr>
        <w:rPr>
          <w:rFonts w:ascii="宋体" w:hAnsi="宋体" w:cs="仿宋" w:hint="eastAsia"/>
          <w:b/>
          <w:sz w:val="30"/>
          <w:szCs w:val="30"/>
        </w:rPr>
      </w:pP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u w:val="single"/>
        </w:rPr>
        <w:t xml:space="preserve">       </w:t>
      </w:r>
      <w:r>
        <w:rPr>
          <w:rFonts w:ascii="宋体" w:hAnsi="宋体" w:cs="仿宋" w:hint="eastAsia"/>
          <w:sz w:val="30"/>
          <w:szCs w:val="30"/>
        </w:rPr>
        <w:t>水库位于</w:t>
      </w:r>
      <w:r>
        <w:rPr>
          <w:rFonts w:ascii="宋体" w:hAnsi="宋体" w:cs="仿宋" w:hint="eastAsia"/>
          <w:sz w:val="30"/>
          <w:szCs w:val="30"/>
          <w:u w:val="single"/>
        </w:rPr>
        <w:t xml:space="preserve">          </w:t>
      </w:r>
      <w:r>
        <w:rPr>
          <w:rFonts w:ascii="宋体" w:hAnsi="宋体" w:cs="仿宋" w:hint="eastAsia"/>
          <w:sz w:val="30"/>
          <w:szCs w:val="30"/>
        </w:rPr>
        <w:t>县（市、区）</w:t>
      </w:r>
      <w:r>
        <w:rPr>
          <w:rFonts w:ascii="宋体" w:hAnsi="宋体" w:cs="仿宋" w:hint="eastAsia"/>
          <w:sz w:val="30"/>
          <w:szCs w:val="30"/>
          <w:u w:val="single"/>
        </w:rPr>
        <w:t xml:space="preserve">     </w:t>
      </w:r>
      <w:r>
        <w:rPr>
          <w:rFonts w:ascii="宋体" w:hAnsi="宋体" w:cs="仿宋" w:hint="eastAsia"/>
          <w:sz w:val="30"/>
          <w:szCs w:val="30"/>
        </w:rPr>
        <w:t>镇（街道、乡）</w:t>
      </w:r>
      <w:r>
        <w:rPr>
          <w:rFonts w:ascii="宋体" w:hAnsi="宋体" w:cs="仿宋" w:hint="eastAsia"/>
          <w:sz w:val="30"/>
          <w:szCs w:val="30"/>
          <w:u w:val="single"/>
        </w:rPr>
        <w:t xml:space="preserve">       </w:t>
      </w:r>
      <w:r>
        <w:rPr>
          <w:rFonts w:ascii="宋体" w:hAnsi="宋体" w:cs="仿宋" w:hint="eastAsia"/>
          <w:sz w:val="30"/>
          <w:szCs w:val="30"/>
        </w:rPr>
        <w:t>村，注册登记编号为：</w:t>
      </w:r>
      <w:r>
        <w:rPr>
          <w:rFonts w:ascii="宋体" w:hAnsi="宋体" w:cs="仿宋" w:hint="eastAsia"/>
          <w:sz w:val="30"/>
          <w:szCs w:val="30"/>
          <w:u w:val="single"/>
        </w:rPr>
        <w:t xml:space="preserve">      </w:t>
      </w:r>
      <w:r>
        <w:rPr>
          <w:rFonts w:ascii="宋体" w:hAnsi="宋体" w:cs="仿宋" w:hint="eastAsia"/>
          <w:sz w:val="30"/>
          <w:szCs w:val="30"/>
        </w:rPr>
        <w:t xml:space="preserve"> 。</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水库始建成于</w:t>
      </w:r>
      <w:r>
        <w:rPr>
          <w:rFonts w:ascii="宋体" w:hAnsi="宋体" w:cs="仿宋" w:hint="eastAsia"/>
          <w:sz w:val="30"/>
          <w:szCs w:val="30"/>
          <w:u w:val="single"/>
        </w:rPr>
        <w:t xml:space="preserve">    </w:t>
      </w:r>
      <w:r>
        <w:rPr>
          <w:rFonts w:ascii="宋体" w:hAnsi="宋体" w:cs="仿宋" w:hint="eastAsia"/>
          <w:sz w:val="30"/>
          <w:szCs w:val="30"/>
        </w:rPr>
        <w:t>年，除险加固完成时间为</w:t>
      </w:r>
      <w:r>
        <w:rPr>
          <w:rFonts w:ascii="宋体" w:hAnsi="宋体" w:cs="仿宋" w:hint="eastAsia"/>
          <w:sz w:val="30"/>
          <w:szCs w:val="30"/>
          <w:u w:val="single"/>
        </w:rPr>
        <w:t xml:space="preserve">   </w:t>
      </w:r>
      <w:r>
        <w:rPr>
          <w:rFonts w:ascii="宋体" w:hAnsi="宋体" w:cs="仿宋" w:hint="eastAsia"/>
          <w:sz w:val="30"/>
          <w:szCs w:val="30"/>
        </w:rPr>
        <w:t>年</w:t>
      </w:r>
      <w:r>
        <w:rPr>
          <w:rFonts w:ascii="宋体" w:hAnsi="宋体" w:cs="仿宋" w:hint="eastAsia"/>
          <w:sz w:val="30"/>
          <w:szCs w:val="30"/>
          <w:u w:val="single"/>
        </w:rPr>
        <w:t xml:space="preserve">  </w:t>
      </w:r>
      <w:r>
        <w:rPr>
          <w:rFonts w:ascii="宋体" w:hAnsi="宋体" w:cs="仿宋" w:hint="eastAsia"/>
          <w:sz w:val="30"/>
          <w:szCs w:val="30"/>
        </w:rPr>
        <w:t>月。</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水库控制流域面积</w:t>
      </w:r>
      <w:r>
        <w:rPr>
          <w:rFonts w:ascii="宋体" w:hAnsi="宋体" w:cs="仿宋" w:hint="eastAsia"/>
          <w:sz w:val="30"/>
          <w:szCs w:val="30"/>
          <w:u w:val="single"/>
        </w:rPr>
        <w:t xml:space="preserve">         </w:t>
      </w:r>
      <w:r>
        <w:rPr>
          <w:rFonts w:ascii="宋体" w:hAnsi="宋体" w:cs="仿宋" w:hint="eastAsia"/>
          <w:sz w:val="30"/>
          <w:szCs w:val="30"/>
        </w:rPr>
        <w:t>平方公里 ，总库容</w:t>
      </w:r>
      <w:r>
        <w:rPr>
          <w:rFonts w:ascii="宋体" w:hAnsi="宋体" w:cs="仿宋" w:hint="eastAsia"/>
          <w:sz w:val="30"/>
          <w:szCs w:val="30"/>
          <w:u w:val="single"/>
        </w:rPr>
        <w:t xml:space="preserve">   </w:t>
      </w:r>
      <w:proofErr w:type="gramStart"/>
      <w:r>
        <w:rPr>
          <w:rFonts w:ascii="宋体" w:hAnsi="宋体" w:cs="仿宋" w:hint="eastAsia"/>
          <w:sz w:val="30"/>
          <w:szCs w:val="30"/>
        </w:rPr>
        <w:t>万立方米</w:t>
      </w:r>
      <w:proofErr w:type="gramEnd"/>
      <w:r>
        <w:rPr>
          <w:rFonts w:ascii="宋体" w:hAnsi="宋体" w:cs="仿宋" w:hint="eastAsia"/>
          <w:sz w:val="30"/>
          <w:szCs w:val="30"/>
        </w:rPr>
        <w:t xml:space="preserve"> ，是一座以</w:t>
      </w:r>
      <w:r>
        <w:rPr>
          <w:rFonts w:ascii="宋体" w:hAnsi="宋体" w:cs="仿宋" w:hint="eastAsia"/>
          <w:sz w:val="30"/>
          <w:szCs w:val="30"/>
          <w:u w:val="single"/>
        </w:rPr>
        <w:t xml:space="preserve">         </w:t>
      </w:r>
      <w:r>
        <w:rPr>
          <w:rFonts w:ascii="宋体" w:hAnsi="宋体" w:cs="仿宋" w:hint="eastAsia"/>
          <w:sz w:val="30"/>
          <w:szCs w:val="30"/>
        </w:rPr>
        <w:t>（防洪、灌溉、供水、养殖等一项或多项）为主的水库。</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水库保护村屯</w:t>
      </w:r>
      <w:r>
        <w:rPr>
          <w:rFonts w:ascii="宋体" w:hAnsi="宋体" w:cs="仿宋" w:hint="eastAsia"/>
          <w:sz w:val="30"/>
          <w:szCs w:val="30"/>
          <w:u w:val="single"/>
        </w:rPr>
        <w:t xml:space="preserve">     </w:t>
      </w:r>
      <w:proofErr w:type="gramStart"/>
      <w:r>
        <w:rPr>
          <w:rFonts w:ascii="宋体" w:hAnsi="宋体" w:cs="仿宋" w:hint="eastAsia"/>
          <w:sz w:val="30"/>
          <w:szCs w:val="30"/>
        </w:rPr>
        <w:t>个</w:t>
      </w:r>
      <w:proofErr w:type="gramEnd"/>
      <w:r>
        <w:rPr>
          <w:rFonts w:ascii="宋体" w:hAnsi="宋体" w:cs="仿宋" w:hint="eastAsia"/>
          <w:sz w:val="30"/>
          <w:szCs w:val="30"/>
        </w:rPr>
        <w:t>，人口</w:t>
      </w:r>
      <w:r>
        <w:rPr>
          <w:rFonts w:ascii="宋体" w:hAnsi="宋体" w:cs="仿宋" w:hint="eastAsia"/>
          <w:sz w:val="30"/>
          <w:szCs w:val="30"/>
          <w:u w:val="single"/>
        </w:rPr>
        <w:t xml:space="preserve">      </w:t>
      </w:r>
      <w:r>
        <w:rPr>
          <w:rFonts w:ascii="宋体" w:hAnsi="宋体" w:cs="仿宋" w:hint="eastAsia"/>
          <w:sz w:val="30"/>
          <w:szCs w:val="30"/>
        </w:rPr>
        <w:t>人，农田</w:t>
      </w:r>
      <w:r>
        <w:rPr>
          <w:rFonts w:ascii="宋体" w:hAnsi="宋体" w:cs="仿宋" w:hint="eastAsia"/>
          <w:sz w:val="30"/>
          <w:szCs w:val="30"/>
          <w:u w:val="single"/>
        </w:rPr>
        <w:t xml:space="preserve">      </w:t>
      </w:r>
      <w:r>
        <w:rPr>
          <w:rFonts w:ascii="宋体" w:hAnsi="宋体" w:cs="仿宋" w:hint="eastAsia"/>
          <w:sz w:val="30"/>
          <w:szCs w:val="30"/>
        </w:rPr>
        <w:t>亩，重要设施</w:t>
      </w:r>
      <w:r>
        <w:rPr>
          <w:rFonts w:ascii="宋体" w:hAnsi="宋体" w:cs="仿宋" w:hint="eastAsia"/>
          <w:sz w:val="30"/>
          <w:szCs w:val="30"/>
          <w:u w:val="single"/>
        </w:rPr>
        <w:t xml:space="preserve">         </w:t>
      </w:r>
      <w:r>
        <w:rPr>
          <w:rFonts w:ascii="宋体" w:hAnsi="宋体" w:cs="仿宋" w:hint="eastAsia"/>
          <w:sz w:val="30"/>
          <w:szCs w:val="30"/>
        </w:rPr>
        <w:t>处。水库发生险情时，</w:t>
      </w:r>
    </w:p>
    <w:p w:rsidR="00EF5A42" w:rsidRDefault="00EF5A42" w:rsidP="00EF5A42">
      <w:pPr>
        <w:rPr>
          <w:rFonts w:ascii="宋体" w:hAnsi="宋体" w:cs="仿宋" w:hint="eastAsia"/>
          <w:sz w:val="30"/>
          <w:szCs w:val="30"/>
        </w:rPr>
      </w:pPr>
      <w:r>
        <w:rPr>
          <w:rFonts w:ascii="宋体" w:hAnsi="宋体" w:cs="仿宋" w:hint="eastAsia"/>
          <w:sz w:val="30"/>
          <w:szCs w:val="30"/>
          <w:u w:val="single"/>
        </w:rPr>
        <w:t xml:space="preserve">     </w:t>
      </w:r>
      <w:r>
        <w:rPr>
          <w:rFonts w:ascii="宋体" w:hAnsi="宋体" w:cs="仿宋" w:hint="eastAsia"/>
          <w:sz w:val="30"/>
          <w:szCs w:val="30"/>
        </w:rPr>
        <w:t>村屯转移位置</w:t>
      </w:r>
      <w:r>
        <w:rPr>
          <w:rFonts w:ascii="宋体" w:hAnsi="宋体" w:cs="仿宋" w:hint="eastAsia"/>
          <w:sz w:val="30"/>
          <w:szCs w:val="30"/>
          <w:u w:val="single"/>
        </w:rPr>
        <w:t xml:space="preserve">        </w:t>
      </w:r>
      <w:r>
        <w:rPr>
          <w:rFonts w:ascii="宋体" w:hAnsi="宋体" w:cs="仿宋" w:hint="eastAsia"/>
          <w:sz w:val="30"/>
          <w:szCs w:val="30"/>
        </w:rPr>
        <w:t>。</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水库工程由大坝、溢洪道、输水洞、灌溉洞</w:t>
      </w:r>
      <w:r>
        <w:rPr>
          <w:rFonts w:ascii="宋体" w:hAnsi="宋体" w:cs="仿宋" w:hint="eastAsia"/>
          <w:sz w:val="30"/>
          <w:szCs w:val="30"/>
          <w:u w:val="single"/>
        </w:rPr>
        <w:t xml:space="preserve">     </w:t>
      </w:r>
      <w:r>
        <w:rPr>
          <w:rFonts w:ascii="宋体" w:hAnsi="宋体" w:cs="仿宋" w:hint="eastAsia"/>
          <w:sz w:val="30"/>
          <w:szCs w:val="30"/>
        </w:rPr>
        <w:t>等建筑物组成。</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大坝为</w:t>
      </w:r>
      <w:r>
        <w:rPr>
          <w:rFonts w:ascii="宋体" w:hAnsi="宋体" w:cs="仿宋" w:hint="eastAsia"/>
          <w:sz w:val="30"/>
          <w:szCs w:val="30"/>
          <w:u w:val="single"/>
        </w:rPr>
        <w:t xml:space="preserve">   </w:t>
      </w:r>
      <w:r>
        <w:rPr>
          <w:rFonts w:ascii="宋体" w:hAnsi="宋体" w:cs="仿宋" w:hint="eastAsia"/>
          <w:sz w:val="30"/>
          <w:szCs w:val="30"/>
        </w:rPr>
        <w:t>（均质坝、粘土心墙坝、粘土斜墙坝、砌石坝、拱坝等），坝顶高程</w:t>
      </w:r>
      <w:r>
        <w:rPr>
          <w:rFonts w:ascii="宋体" w:hAnsi="宋体" w:cs="仿宋" w:hint="eastAsia"/>
          <w:sz w:val="30"/>
          <w:szCs w:val="30"/>
          <w:u w:val="single"/>
        </w:rPr>
        <w:t xml:space="preserve">      </w:t>
      </w:r>
      <w:r>
        <w:rPr>
          <w:rFonts w:ascii="宋体" w:hAnsi="宋体" w:cs="仿宋" w:hint="eastAsia"/>
          <w:sz w:val="30"/>
          <w:szCs w:val="30"/>
        </w:rPr>
        <w:t xml:space="preserve"> 米，最大坝高</w:t>
      </w:r>
      <w:r>
        <w:rPr>
          <w:rFonts w:ascii="宋体" w:hAnsi="宋体" w:cs="仿宋" w:hint="eastAsia"/>
          <w:sz w:val="30"/>
          <w:szCs w:val="30"/>
          <w:u w:val="single"/>
        </w:rPr>
        <w:t xml:space="preserve">      </w:t>
      </w:r>
      <w:r>
        <w:rPr>
          <w:rFonts w:ascii="宋体" w:hAnsi="宋体" w:cs="仿宋" w:hint="eastAsia"/>
          <w:sz w:val="30"/>
          <w:szCs w:val="30"/>
        </w:rPr>
        <w:t>米，坝顶宽度</w:t>
      </w:r>
      <w:r>
        <w:rPr>
          <w:rFonts w:ascii="宋体" w:hAnsi="宋体" w:cs="仿宋" w:hint="eastAsia"/>
          <w:sz w:val="30"/>
          <w:szCs w:val="30"/>
          <w:u w:val="single"/>
        </w:rPr>
        <w:t xml:space="preserve">   </w:t>
      </w:r>
      <w:r>
        <w:rPr>
          <w:rFonts w:ascii="宋体" w:hAnsi="宋体" w:cs="仿宋" w:hint="eastAsia"/>
          <w:sz w:val="30"/>
          <w:szCs w:val="30"/>
        </w:rPr>
        <w:t>米，坝长</w:t>
      </w:r>
      <w:r>
        <w:rPr>
          <w:rFonts w:ascii="宋体" w:hAnsi="宋体" w:cs="仿宋" w:hint="eastAsia"/>
          <w:sz w:val="30"/>
          <w:szCs w:val="30"/>
          <w:u w:val="single"/>
        </w:rPr>
        <w:t xml:space="preserve">    </w:t>
      </w:r>
      <w:r>
        <w:rPr>
          <w:rFonts w:ascii="宋体" w:hAnsi="宋体" w:cs="仿宋" w:hint="eastAsia"/>
          <w:sz w:val="30"/>
          <w:szCs w:val="30"/>
        </w:rPr>
        <w:t xml:space="preserve"> 米，上游坝坡</w:t>
      </w:r>
      <w:r>
        <w:rPr>
          <w:rFonts w:ascii="宋体" w:hAnsi="宋体" w:cs="仿宋" w:hint="eastAsia"/>
          <w:sz w:val="30"/>
          <w:szCs w:val="30"/>
          <w:u w:val="single"/>
        </w:rPr>
        <w:t xml:space="preserve">       </w:t>
      </w:r>
      <w:r>
        <w:rPr>
          <w:rFonts w:ascii="宋体" w:hAnsi="宋体" w:cs="仿宋" w:hint="eastAsia"/>
          <w:sz w:val="30"/>
          <w:szCs w:val="30"/>
        </w:rPr>
        <w:t>（坡比），下游坝坡</w:t>
      </w:r>
      <w:r>
        <w:rPr>
          <w:rFonts w:ascii="宋体" w:hAnsi="宋体" w:cs="仿宋" w:hint="eastAsia"/>
          <w:sz w:val="30"/>
          <w:szCs w:val="30"/>
          <w:u w:val="single"/>
        </w:rPr>
        <w:t xml:space="preserve">    </w:t>
      </w:r>
      <w:r>
        <w:rPr>
          <w:rFonts w:ascii="宋体" w:hAnsi="宋体" w:cs="仿宋" w:hint="eastAsia"/>
          <w:sz w:val="30"/>
          <w:szCs w:val="30"/>
        </w:rPr>
        <w:t>（坡比）。</w:t>
      </w: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lastRenderedPageBreak/>
        <w:t>3、水库管理任务</w:t>
      </w:r>
    </w:p>
    <w:tbl>
      <w:tblPr>
        <w:tblW w:w="0" w:type="auto"/>
        <w:tblLayout w:type="fixed"/>
        <w:tblLook w:val="0000" w:firstRow="0" w:lastRow="0" w:firstColumn="0" w:lastColumn="0" w:noHBand="0" w:noVBand="0"/>
      </w:tblPr>
      <w:tblGrid>
        <w:gridCol w:w="489"/>
        <w:gridCol w:w="2321"/>
        <w:gridCol w:w="910"/>
        <w:gridCol w:w="910"/>
        <w:gridCol w:w="865"/>
        <w:gridCol w:w="992"/>
        <w:gridCol w:w="869"/>
        <w:gridCol w:w="1166"/>
      </w:tblGrid>
      <w:tr w:rsidR="00EF5A42" w:rsidTr="00EB6158">
        <w:trPr>
          <w:trHeight w:val="440"/>
        </w:trPr>
        <w:tc>
          <w:tcPr>
            <w:tcW w:w="8522" w:type="dxa"/>
            <w:gridSpan w:val="8"/>
            <w:vAlign w:val="center"/>
          </w:tcPr>
          <w:p w:rsidR="00EF5A42" w:rsidRDefault="00EF5A42" w:rsidP="00EB6158">
            <w:pPr>
              <w:autoSpaceDN w:val="0"/>
              <w:jc w:val="left"/>
              <w:textAlignment w:val="center"/>
              <w:rPr>
                <w:rFonts w:ascii="宋体" w:hAnsi="宋体"/>
                <w:b/>
                <w:color w:val="000000"/>
                <w:sz w:val="28"/>
                <w:szCs w:val="28"/>
              </w:rPr>
            </w:pPr>
            <w:r>
              <w:rPr>
                <w:rFonts w:ascii="宋体" w:hAnsi="宋体"/>
                <w:b/>
                <w:color w:val="000000"/>
                <w:sz w:val="28"/>
                <w:szCs w:val="28"/>
              </w:rPr>
              <w:t>3-1</w:t>
            </w:r>
            <w:r>
              <w:rPr>
                <w:rFonts w:ascii="宋体" w:hAnsi="宋体" w:hint="eastAsia"/>
                <w:b/>
                <w:color w:val="000000"/>
                <w:sz w:val="28"/>
                <w:szCs w:val="28"/>
              </w:rPr>
              <w:t xml:space="preserve">                 </w:t>
            </w:r>
            <w:r>
              <w:rPr>
                <w:rFonts w:ascii="宋体" w:hAnsi="宋体"/>
                <w:b/>
                <w:color w:val="000000"/>
                <w:sz w:val="28"/>
                <w:szCs w:val="28"/>
              </w:rPr>
              <w:t>水库管理责任人分工表</w:t>
            </w:r>
          </w:p>
        </w:tc>
      </w:tr>
      <w:tr w:rsidR="00EF5A42" w:rsidTr="00EB6158">
        <w:trPr>
          <w:trHeight w:val="809"/>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序号</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管理事项</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水库防汛巡查责任人</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水库防汛技术责任人</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水库管理单位责任人</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水库主管部门责任人</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防汛行政责任人</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水库大坝安全管理责任人</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1</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日常巡查</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2</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汛前检查</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3</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特别检查</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4</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年度检查</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5</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调度运行执行</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6</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维修养护实施</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 xml:space="preserve">　</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7</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设施设备管理</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8</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隐患排查</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9</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隐患上报</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10</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围坝垃圾治理</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11</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库区绿化美化</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12</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应急预案编制</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 xml:space="preserve">　</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13</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应防汛物资管理</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 xml:space="preserve">　</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14</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险情报告</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15</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汛期值班</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 xml:space="preserve">　</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16</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特殊时期值班</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 xml:space="preserve">　</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17</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日常值班</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 xml:space="preserve">　</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18</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调度方案编制</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19</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围坝垃圾治理方案编制</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20</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库区绿化方案编制</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r>
      <w:tr w:rsidR="00EF5A42" w:rsidTr="00EB6158">
        <w:trPr>
          <w:trHeight w:val="54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21</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组建抢险队伍</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22</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落实人员转移</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23</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应急预案审批</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24</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调度运行方案批准</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r>
      <w:tr w:rsidR="00EF5A42" w:rsidTr="00EB6158">
        <w:trPr>
          <w:trHeight w:val="45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25</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维修养护施工</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 xml:space="preserve">　</w:t>
            </w:r>
          </w:p>
        </w:tc>
      </w:tr>
      <w:tr w:rsidR="00EF5A42" w:rsidTr="00EB6158">
        <w:trPr>
          <w:trHeight w:val="360"/>
        </w:trPr>
        <w:tc>
          <w:tcPr>
            <w:tcW w:w="48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26</w:t>
            </w:r>
          </w:p>
        </w:tc>
        <w:tc>
          <w:tcPr>
            <w:tcW w:w="2321"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left"/>
              <w:textAlignment w:val="center"/>
              <w:rPr>
                <w:rFonts w:ascii="宋体" w:hAnsi="宋体"/>
                <w:color w:val="000000"/>
                <w:szCs w:val="21"/>
              </w:rPr>
            </w:pPr>
            <w:r>
              <w:rPr>
                <w:rFonts w:ascii="宋体" w:hAnsi="宋体"/>
                <w:color w:val="000000"/>
                <w:szCs w:val="21"/>
              </w:rPr>
              <w:t>维修养护验收</w:t>
            </w: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b/>
                <w:color w:val="000000"/>
                <w:szCs w:val="21"/>
              </w:rPr>
            </w:pPr>
            <w:r>
              <w:rPr>
                <w:rFonts w:ascii="宋体" w:hAnsi="宋体"/>
                <w:b/>
                <w:color w:val="000000"/>
                <w:szCs w:val="21"/>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spacing w:line="400" w:lineRule="exact"/>
              <w:jc w:val="center"/>
              <w:textAlignment w:val="center"/>
              <w:rPr>
                <w:rFonts w:ascii="宋体" w:hAnsi="宋体"/>
                <w:color w:val="000000"/>
                <w:szCs w:val="21"/>
              </w:rPr>
            </w:pPr>
            <w:r>
              <w:rPr>
                <w:rFonts w:ascii="宋体" w:hAnsi="宋体"/>
                <w:color w:val="000000"/>
                <w:szCs w:val="21"/>
              </w:rPr>
              <w:t xml:space="preserve">　</w:t>
            </w:r>
          </w:p>
        </w:tc>
      </w:tr>
    </w:tbl>
    <w:p w:rsidR="00EF5A42" w:rsidRDefault="00EF5A42" w:rsidP="00EF5A42">
      <w:pPr>
        <w:ind w:firstLineChars="200" w:firstLine="643"/>
        <w:rPr>
          <w:rFonts w:ascii="宋体" w:hAnsi="宋体" w:cs="仿宋" w:hint="eastAsia"/>
          <w:b/>
          <w:sz w:val="32"/>
          <w:szCs w:val="32"/>
        </w:rPr>
      </w:pPr>
    </w:p>
    <w:tbl>
      <w:tblPr>
        <w:tblW w:w="0" w:type="auto"/>
        <w:tblLayout w:type="fixed"/>
        <w:tblLook w:val="0000" w:firstRow="0" w:lastRow="0" w:firstColumn="0" w:lastColumn="0" w:noHBand="0" w:noVBand="0"/>
      </w:tblPr>
      <w:tblGrid>
        <w:gridCol w:w="882"/>
        <w:gridCol w:w="601"/>
        <w:gridCol w:w="1563"/>
        <w:gridCol w:w="962"/>
        <w:gridCol w:w="788"/>
        <w:gridCol w:w="962"/>
        <w:gridCol w:w="962"/>
        <w:gridCol w:w="962"/>
        <w:gridCol w:w="965"/>
      </w:tblGrid>
      <w:tr w:rsidR="00EF5A42" w:rsidTr="00EB6158">
        <w:trPr>
          <w:trHeight w:val="405"/>
        </w:trPr>
        <w:tc>
          <w:tcPr>
            <w:tcW w:w="8647" w:type="dxa"/>
            <w:gridSpan w:val="9"/>
            <w:tcBorders>
              <w:bottom w:val="single" w:sz="4" w:space="0" w:color="000000"/>
            </w:tcBorders>
            <w:vAlign w:val="center"/>
          </w:tcPr>
          <w:p w:rsidR="00EF5A42" w:rsidRDefault="00EF5A42" w:rsidP="00EB6158">
            <w:pPr>
              <w:autoSpaceDN w:val="0"/>
              <w:jc w:val="left"/>
              <w:textAlignment w:val="center"/>
              <w:rPr>
                <w:rFonts w:ascii="宋体" w:hAnsi="宋体"/>
                <w:b/>
                <w:color w:val="000000"/>
                <w:sz w:val="28"/>
                <w:szCs w:val="28"/>
              </w:rPr>
            </w:pPr>
            <w:r>
              <w:rPr>
                <w:rFonts w:ascii="宋体" w:hAnsi="宋体"/>
                <w:b/>
                <w:color w:val="000000"/>
                <w:sz w:val="28"/>
                <w:szCs w:val="28"/>
              </w:rPr>
              <w:lastRenderedPageBreak/>
              <w:t xml:space="preserve">3-2         </w:t>
            </w:r>
            <w:r>
              <w:rPr>
                <w:rFonts w:ascii="宋体" w:hAnsi="宋体" w:hint="eastAsia"/>
                <w:b/>
                <w:color w:val="000000"/>
                <w:sz w:val="28"/>
                <w:szCs w:val="28"/>
              </w:rPr>
              <w:t xml:space="preserve">     </w:t>
            </w:r>
            <w:r>
              <w:rPr>
                <w:rFonts w:ascii="宋体" w:hAnsi="宋体"/>
                <w:b/>
                <w:color w:val="000000"/>
                <w:sz w:val="28"/>
                <w:szCs w:val="28"/>
              </w:rPr>
              <w:t xml:space="preserve"> </w:t>
            </w:r>
            <w:r>
              <w:rPr>
                <w:rFonts w:ascii="宋体" w:hAnsi="宋体"/>
                <w:b/>
                <w:color w:val="000000"/>
                <w:sz w:val="30"/>
                <w:szCs w:val="30"/>
              </w:rPr>
              <w:t xml:space="preserve"> 水库管理事项</w:t>
            </w:r>
            <w:r>
              <w:rPr>
                <w:rFonts w:ascii="宋体" w:hAnsi="宋体" w:hint="eastAsia"/>
                <w:b/>
                <w:color w:val="000000"/>
                <w:sz w:val="30"/>
                <w:szCs w:val="30"/>
              </w:rPr>
              <w:t>责任</w:t>
            </w:r>
            <w:r>
              <w:rPr>
                <w:rFonts w:ascii="宋体" w:hAnsi="宋体"/>
                <w:b/>
                <w:color w:val="000000"/>
                <w:sz w:val="30"/>
                <w:szCs w:val="30"/>
              </w:rPr>
              <w:t>对</w:t>
            </w:r>
            <w:r>
              <w:rPr>
                <w:rFonts w:ascii="宋体" w:hAnsi="宋体" w:hint="eastAsia"/>
                <w:b/>
                <w:color w:val="000000"/>
                <w:sz w:val="30"/>
                <w:szCs w:val="30"/>
              </w:rPr>
              <w:t>照</w:t>
            </w:r>
            <w:r>
              <w:rPr>
                <w:rFonts w:ascii="宋体" w:hAnsi="宋体"/>
                <w:b/>
                <w:color w:val="000000"/>
                <w:sz w:val="30"/>
                <w:szCs w:val="30"/>
              </w:rPr>
              <w:t>表</w:t>
            </w:r>
          </w:p>
        </w:tc>
      </w:tr>
      <w:tr w:rsidR="00EF5A42" w:rsidTr="00EB6158">
        <w:trPr>
          <w:trHeight w:val="765"/>
        </w:trPr>
        <w:tc>
          <w:tcPr>
            <w:tcW w:w="882" w:type="dxa"/>
            <w:tcBorders>
              <w:left w:val="single" w:sz="4" w:space="0" w:color="000000"/>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管理项目</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编码</w:t>
            </w:r>
          </w:p>
        </w:tc>
        <w:tc>
          <w:tcPr>
            <w:tcW w:w="1563" w:type="dxa"/>
            <w:tcBorders>
              <w:bottom w:val="single" w:sz="4" w:space="0" w:color="000000"/>
              <w:right w:val="single" w:sz="4" w:space="0" w:color="000000"/>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管理事项</w:t>
            </w:r>
          </w:p>
        </w:tc>
        <w:tc>
          <w:tcPr>
            <w:tcW w:w="962" w:type="dxa"/>
            <w:tcBorders>
              <w:bottom w:val="single" w:sz="4" w:space="0" w:color="000000"/>
              <w:right w:val="single" w:sz="4" w:space="0" w:color="000000"/>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水库大坝安全管理责任人</w:t>
            </w:r>
          </w:p>
        </w:tc>
        <w:tc>
          <w:tcPr>
            <w:tcW w:w="788" w:type="dxa"/>
            <w:tcBorders>
              <w:bottom w:val="single" w:sz="4" w:space="0" w:color="000000"/>
              <w:right w:val="single" w:sz="4" w:space="0" w:color="000000"/>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防汛行政责任人</w:t>
            </w:r>
          </w:p>
        </w:tc>
        <w:tc>
          <w:tcPr>
            <w:tcW w:w="962" w:type="dxa"/>
            <w:tcBorders>
              <w:bottom w:val="single" w:sz="4" w:space="0" w:color="000000"/>
              <w:right w:val="single" w:sz="4" w:space="0" w:color="000000"/>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水库主管部门责任人</w:t>
            </w:r>
          </w:p>
        </w:tc>
        <w:tc>
          <w:tcPr>
            <w:tcW w:w="962" w:type="dxa"/>
            <w:tcBorders>
              <w:bottom w:val="single" w:sz="4" w:space="0" w:color="000000"/>
              <w:right w:val="single" w:sz="4" w:space="0" w:color="000000"/>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水库防汛技术责任人</w:t>
            </w:r>
          </w:p>
        </w:tc>
        <w:tc>
          <w:tcPr>
            <w:tcW w:w="962" w:type="dxa"/>
            <w:tcBorders>
              <w:bottom w:val="single" w:sz="4" w:space="0" w:color="000000"/>
              <w:right w:val="single" w:sz="4" w:space="0" w:color="000000"/>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水库管理单位责任人</w:t>
            </w:r>
          </w:p>
        </w:tc>
        <w:tc>
          <w:tcPr>
            <w:tcW w:w="965" w:type="dxa"/>
            <w:tcBorders>
              <w:bottom w:val="single" w:sz="4" w:space="0" w:color="000000"/>
              <w:right w:val="single" w:sz="4" w:space="0" w:color="000000"/>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水库防汛巡查责任人</w:t>
            </w:r>
          </w:p>
        </w:tc>
      </w:tr>
      <w:tr w:rsidR="00EF5A42" w:rsidTr="00EB6158">
        <w:trPr>
          <w:trHeight w:val="285"/>
        </w:trPr>
        <w:tc>
          <w:tcPr>
            <w:tcW w:w="882" w:type="dxa"/>
            <w:vMerge w:val="restart"/>
            <w:tcBorders>
              <w:left w:val="single" w:sz="4" w:space="0" w:color="000000"/>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一、组织管理</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1</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教育培训</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2</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管理制度编制修订</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3</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组建防汛组织机构</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4</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经费管理</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val="restart"/>
            <w:tcBorders>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color w:val="000000"/>
                <w:szCs w:val="21"/>
              </w:rPr>
            </w:pPr>
            <w:r>
              <w:rPr>
                <w:rFonts w:ascii="宋体" w:hAnsi="宋体"/>
                <w:color w:val="000000"/>
                <w:szCs w:val="21"/>
              </w:rPr>
              <w:t>二、注册登记与降等报废</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5</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注册登记</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6</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降等报废</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val="restart"/>
            <w:tcBorders>
              <w:left w:val="single" w:sz="4" w:space="0" w:color="000000"/>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三、安全鉴定</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7</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制定鉴定计划</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8</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确定鉴定承担单位</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9</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鉴定工作配合</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10</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鉴定成果归档</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11</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鉴定意见落实</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840"/>
        </w:trPr>
        <w:tc>
          <w:tcPr>
            <w:tcW w:w="882" w:type="dxa"/>
            <w:vMerge w:val="restart"/>
            <w:tcBorders>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color w:val="000000"/>
                <w:szCs w:val="21"/>
              </w:rPr>
            </w:pPr>
            <w:r>
              <w:rPr>
                <w:rFonts w:ascii="宋体" w:hAnsi="宋体"/>
                <w:color w:val="000000"/>
                <w:szCs w:val="21"/>
              </w:rPr>
              <w:t>四、日常巡查及隐患上报</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12</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水工建筑物巡查（大坝、泄洪建筑物、近坝岸坡）</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13</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管理设施巡查</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14</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隐患上报</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val="restart"/>
            <w:tcBorders>
              <w:left w:val="single" w:sz="4" w:space="0" w:color="000000"/>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五、设备巡检</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15</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闸门巡检</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16</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启闭设施巡检</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17</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电气设施巡检</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18</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备用电源巡检</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val="restart"/>
            <w:tcBorders>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color w:val="000000"/>
                <w:szCs w:val="21"/>
              </w:rPr>
            </w:pPr>
            <w:r>
              <w:rPr>
                <w:rFonts w:ascii="宋体" w:hAnsi="宋体"/>
                <w:color w:val="000000"/>
                <w:szCs w:val="21"/>
              </w:rPr>
              <w:t>六、安全检查与评估</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19</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汛前检查</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20</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特别检查</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21</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年度检查</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22</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安全评估</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val="restart"/>
            <w:tcBorders>
              <w:left w:val="single" w:sz="4" w:space="0" w:color="000000"/>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七、大坝安全监测</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23</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自动化监测</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24</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人工观测</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510"/>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25</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人工、自动化监测比对</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26</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监测资料整编分析</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510"/>
        </w:trPr>
        <w:tc>
          <w:tcPr>
            <w:tcW w:w="882" w:type="dxa"/>
            <w:tcBorders>
              <w:left w:val="single" w:sz="4" w:space="0" w:color="000000"/>
              <w:bottom w:val="single" w:sz="4" w:space="0" w:color="auto"/>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八、视</w:t>
            </w:r>
            <w:r>
              <w:rPr>
                <w:rFonts w:ascii="宋体" w:hAnsi="宋体"/>
                <w:color w:val="000000"/>
                <w:szCs w:val="21"/>
              </w:rPr>
              <w:lastRenderedPageBreak/>
              <w:t>频监控</w:t>
            </w:r>
          </w:p>
        </w:tc>
        <w:tc>
          <w:tcPr>
            <w:tcW w:w="601" w:type="dxa"/>
            <w:tcBorders>
              <w:bottom w:val="single" w:sz="4" w:space="0" w:color="auto"/>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lastRenderedPageBreak/>
              <w:t>27</w:t>
            </w:r>
          </w:p>
        </w:tc>
        <w:tc>
          <w:tcPr>
            <w:tcW w:w="1563" w:type="dxa"/>
            <w:tcBorders>
              <w:bottom w:val="single" w:sz="4" w:space="0" w:color="auto"/>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视频监控运行</w:t>
            </w:r>
            <w:r>
              <w:rPr>
                <w:rFonts w:ascii="宋体" w:hAnsi="宋体"/>
                <w:color w:val="000000"/>
                <w:szCs w:val="21"/>
              </w:rPr>
              <w:lastRenderedPageBreak/>
              <w:t>管理</w:t>
            </w:r>
          </w:p>
        </w:tc>
        <w:tc>
          <w:tcPr>
            <w:tcW w:w="962" w:type="dxa"/>
            <w:tcBorders>
              <w:top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lastRenderedPageBreak/>
              <w:t xml:space="preserve">　</w:t>
            </w:r>
          </w:p>
        </w:tc>
        <w:tc>
          <w:tcPr>
            <w:tcW w:w="788" w:type="dxa"/>
            <w:tcBorders>
              <w:top w:val="single" w:sz="4" w:space="0" w:color="000000"/>
              <w:left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765"/>
        </w:trPr>
        <w:tc>
          <w:tcPr>
            <w:tcW w:w="88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lastRenderedPageBreak/>
              <w:t>管理项目</w:t>
            </w:r>
          </w:p>
        </w:tc>
        <w:tc>
          <w:tcPr>
            <w:tcW w:w="601"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编码</w:t>
            </w:r>
          </w:p>
        </w:tc>
        <w:tc>
          <w:tcPr>
            <w:tcW w:w="1563"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管理事项</w:t>
            </w:r>
          </w:p>
        </w:tc>
        <w:tc>
          <w:tcPr>
            <w:tcW w:w="962"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水库大坝安全管理责任人</w:t>
            </w:r>
          </w:p>
        </w:tc>
        <w:tc>
          <w:tcPr>
            <w:tcW w:w="788"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防汛行政责任人</w:t>
            </w:r>
          </w:p>
        </w:tc>
        <w:tc>
          <w:tcPr>
            <w:tcW w:w="962"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水库主管部门责任人</w:t>
            </w:r>
          </w:p>
        </w:tc>
        <w:tc>
          <w:tcPr>
            <w:tcW w:w="962"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水库防汛技术责任人</w:t>
            </w:r>
          </w:p>
        </w:tc>
        <w:tc>
          <w:tcPr>
            <w:tcW w:w="962"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水库管理单位责任人</w:t>
            </w:r>
          </w:p>
        </w:tc>
        <w:tc>
          <w:tcPr>
            <w:tcW w:w="965"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水库防汛巡查责任人</w:t>
            </w:r>
          </w:p>
        </w:tc>
      </w:tr>
      <w:tr w:rsidR="00EF5A42" w:rsidTr="00EB6158">
        <w:trPr>
          <w:trHeight w:val="765"/>
        </w:trPr>
        <w:tc>
          <w:tcPr>
            <w:tcW w:w="882" w:type="dxa"/>
            <w:vMerge w:val="restart"/>
            <w:tcBorders>
              <w:top w:val="single" w:sz="4" w:space="0" w:color="auto"/>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color w:val="000000"/>
                <w:szCs w:val="21"/>
              </w:rPr>
            </w:pPr>
            <w:r>
              <w:rPr>
                <w:rFonts w:ascii="宋体" w:hAnsi="宋体"/>
                <w:color w:val="000000"/>
                <w:szCs w:val="21"/>
              </w:rPr>
              <w:t>九、年度维修养护</w:t>
            </w:r>
          </w:p>
        </w:tc>
        <w:tc>
          <w:tcPr>
            <w:tcW w:w="601" w:type="dxa"/>
            <w:tcBorders>
              <w:top w:val="single" w:sz="4" w:space="0" w:color="auto"/>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28</w:t>
            </w:r>
          </w:p>
        </w:tc>
        <w:tc>
          <w:tcPr>
            <w:tcW w:w="1563" w:type="dxa"/>
            <w:tcBorders>
              <w:top w:val="single" w:sz="4" w:space="0" w:color="auto"/>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年度计划制定上报（含防汛专项经费）</w:t>
            </w:r>
          </w:p>
        </w:tc>
        <w:tc>
          <w:tcPr>
            <w:tcW w:w="962" w:type="dxa"/>
            <w:tcBorders>
              <w:top w:val="single" w:sz="4" w:space="0" w:color="auto"/>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auto"/>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auto"/>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auto"/>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auto"/>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auto"/>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29</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落实实施主体</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30</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施工监督管理</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31</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竣工验收</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510"/>
        </w:trPr>
        <w:tc>
          <w:tcPr>
            <w:tcW w:w="882" w:type="dxa"/>
            <w:vMerge w:val="restart"/>
            <w:tcBorders>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color w:val="000000"/>
                <w:szCs w:val="21"/>
              </w:rPr>
            </w:pPr>
            <w:r>
              <w:rPr>
                <w:rFonts w:ascii="宋体" w:hAnsi="宋体"/>
                <w:color w:val="000000"/>
                <w:szCs w:val="21"/>
              </w:rPr>
              <w:t>十、日常维修 养护</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32</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日常巡检缺陷维修养护</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510"/>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33</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水工建筑物维修养护</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34</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机电设备维修养护</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35</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金属结构维修养护</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36</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监测设施维护保养</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37</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绿化养护</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38</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保洁</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39</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防汛道路维护</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40</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标识标牌维护</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41</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管理</w:t>
            </w:r>
            <w:proofErr w:type="gramStart"/>
            <w:r>
              <w:rPr>
                <w:rFonts w:ascii="宋体" w:hAnsi="宋体"/>
                <w:color w:val="000000"/>
                <w:szCs w:val="21"/>
              </w:rPr>
              <w:t>房维护</w:t>
            </w:r>
            <w:proofErr w:type="gramEnd"/>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510"/>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42</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其他设施、设备维护</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510"/>
        </w:trPr>
        <w:tc>
          <w:tcPr>
            <w:tcW w:w="882" w:type="dxa"/>
            <w:vMerge w:val="restart"/>
            <w:tcBorders>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color w:val="000000"/>
                <w:szCs w:val="21"/>
              </w:rPr>
            </w:pPr>
            <w:r>
              <w:rPr>
                <w:rFonts w:ascii="宋体" w:hAnsi="宋体"/>
                <w:color w:val="000000"/>
                <w:szCs w:val="21"/>
              </w:rPr>
              <w:t>十一、调度运行</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43</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调度运用方案编制报批</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44</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水文测报</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45</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洪水预报</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46</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泄洪（放水）准备</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47</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放水预警</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510"/>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48</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闸门操作（防洪、兴利）</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49</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调度总结</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50</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年度调度工作考评</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auto"/>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auto"/>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51</w:t>
            </w:r>
          </w:p>
        </w:tc>
        <w:tc>
          <w:tcPr>
            <w:tcW w:w="1563" w:type="dxa"/>
            <w:tcBorders>
              <w:bottom w:val="single" w:sz="4" w:space="0" w:color="auto"/>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年度防汛工作总结</w:t>
            </w:r>
          </w:p>
        </w:tc>
        <w:tc>
          <w:tcPr>
            <w:tcW w:w="962" w:type="dxa"/>
            <w:tcBorders>
              <w:top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auto"/>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510"/>
        </w:trPr>
        <w:tc>
          <w:tcPr>
            <w:tcW w:w="88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autoSpaceDN w:val="0"/>
              <w:jc w:val="left"/>
              <w:textAlignment w:val="center"/>
              <w:rPr>
                <w:rFonts w:ascii="宋体" w:hAnsi="宋体"/>
                <w:color w:val="000000"/>
                <w:szCs w:val="21"/>
              </w:rPr>
            </w:pPr>
            <w:r>
              <w:rPr>
                <w:rFonts w:ascii="宋体" w:hAnsi="宋体"/>
                <w:color w:val="000000"/>
                <w:szCs w:val="21"/>
              </w:rPr>
              <w:lastRenderedPageBreak/>
              <w:t>十二、库区管理</w:t>
            </w:r>
          </w:p>
        </w:tc>
        <w:tc>
          <w:tcPr>
            <w:tcW w:w="601"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52</w:t>
            </w:r>
          </w:p>
        </w:tc>
        <w:tc>
          <w:tcPr>
            <w:tcW w:w="1563"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库区巡查</w:t>
            </w:r>
          </w:p>
        </w:tc>
        <w:tc>
          <w:tcPr>
            <w:tcW w:w="96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765"/>
        </w:trPr>
        <w:tc>
          <w:tcPr>
            <w:tcW w:w="88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管理项目</w:t>
            </w:r>
          </w:p>
        </w:tc>
        <w:tc>
          <w:tcPr>
            <w:tcW w:w="601"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编码</w:t>
            </w:r>
          </w:p>
        </w:tc>
        <w:tc>
          <w:tcPr>
            <w:tcW w:w="1563"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管理事项</w:t>
            </w:r>
          </w:p>
        </w:tc>
        <w:tc>
          <w:tcPr>
            <w:tcW w:w="962"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水库大坝安全管理责任人</w:t>
            </w:r>
          </w:p>
        </w:tc>
        <w:tc>
          <w:tcPr>
            <w:tcW w:w="788"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防汛行政责任人</w:t>
            </w:r>
          </w:p>
        </w:tc>
        <w:tc>
          <w:tcPr>
            <w:tcW w:w="962"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水库主管部门责任人</w:t>
            </w:r>
          </w:p>
        </w:tc>
        <w:tc>
          <w:tcPr>
            <w:tcW w:w="962"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水库防汛技术责任人</w:t>
            </w:r>
          </w:p>
        </w:tc>
        <w:tc>
          <w:tcPr>
            <w:tcW w:w="962"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水库管理单位责任人</w:t>
            </w:r>
          </w:p>
        </w:tc>
        <w:tc>
          <w:tcPr>
            <w:tcW w:w="965" w:type="dxa"/>
            <w:tcBorders>
              <w:top w:val="single" w:sz="4" w:space="0" w:color="auto"/>
              <w:left w:val="single" w:sz="4" w:space="0" w:color="auto"/>
              <w:bottom w:val="single" w:sz="4" w:space="0" w:color="auto"/>
              <w:right w:val="single" w:sz="4" w:space="0" w:color="auto"/>
            </w:tcBorders>
          </w:tcPr>
          <w:p w:rsidR="00EF5A42" w:rsidRDefault="00EF5A42" w:rsidP="00EB6158">
            <w:pPr>
              <w:autoSpaceDN w:val="0"/>
              <w:textAlignment w:val="top"/>
              <w:rPr>
                <w:rFonts w:ascii="宋体" w:hAnsi="宋体"/>
                <w:color w:val="000000"/>
                <w:szCs w:val="21"/>
              </w:rPr>
            </w:pPr>
            <w:r>
              <w:rPr>
                <w:rFonts w:ascii="宋体" w:hAnsi="宋体"/>
                <w:color w:val="000000"/>
                <w:szCs w:val="21"/>
              </w:rPr>
              <w:t>水库防汛巡查责任人</w:t>
            </w:r>
          </w:p>
        </w:tc>
      </w:tr>
      <w:tr w:rsidR="00EF5A42" w:rsidTr="00EB6158">
        <w:trPr>
          <w:trHeight w:val="510"/>
        </w:trPr>
        <w:tc>
          <w:tcPr>
            <w:tcW w:w="882" w:type="dxa"/>
            <w:vMerge w:val="restart"/>
            <w:tcBorders>
              <w:top w:val="single" w:sz="4" w:space="0" w:color="000000"/>
              <w:left w:val="single" w:sz="4" w:space="0" w:color="000000"/>
              <w:right w:val="single" w:sz="4" w:space="0" w:color="000000"/>
            </w:tcBorders>
            <w:vAlign w:val="center"/>
          </w:tcPr>
          <w:p w:rsidR="00EF5A42" w:rsidRDefault="00EF5A42" w:rsidP="00EB6158">
            <w:pPr>
              <w:autoSpaceDN w:val="0"/>
              <w:jc w:val="center"/>
              <w:textAlignment w:val="center"/>
              <w:rPr>
                <w:rFonts w:ascii="宋体" w:hAnsi="宋体"/>
                <w:color w:val="000000"/>
                <w:szCs w:val="21"/>
              </w:rPr>
            </w:pPr>
            <w:r>
              <w:rPr>
                <w:rFonts w:ascii="宋体" w:hAnsi="宋体"/>
                <w:color w:val="000000"/>
                <w:szCs w:val="21"/>
              </w:rPr>
              <w:t>十三、应急管理</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53</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应急预案制定、修订、报批</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510"/>
        </w:trPr>
        <w:tc>
          <w:tcPr>
            <w:tcW w:w="882" w:type="dxa"/>
            <w:vMerge/>
            <w:tcBorders>
              <w:top w:val="single" w:sz="4" w:space="0" w:color="000000"/>
              <w:left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54</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组建巡查抢险队伍并组织抢险</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510"/>
        </w:trPr>
        <w:tc>
          <w:tcPr>
            <w:tcW w:w="882" w:type="dxa"/>
            <w:vMerge/>
            <w:tcBorders>
              <w:top w:val="single" w:sz="4" w:space="0" w:color="000000"/>
              <w:left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55</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落实人员转移安置地点</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top w:val="single" w:sz="4" w:space="0" w:color="000000"/>
              <w:left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56</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应急演练</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510"/>
        </w:trPr>
        <w:tc>
          <w:tcPr>
            <w:tcW w:w="882" w:type="dxa"/>
            <w:vMerge/>
            <w:tcBorders>
              <w:top w:val="single" w:sz="4" w:space="0" w:color="000000"/>
              <w:left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57</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备用电源保养与维护</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top w:val="single" w:sz="4" w:space="0" w:color="000000"/>
              <w:left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58</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应急监测</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510"/>
        </w:trPr>
        <w:tc>
          <w:tcPr>
            <w:tcW w:w="882" w:type="dxa"/>
            <w:vMerge/>
            <w:tcBorders>
              <w:top w:val="single" w:sz="4" w:space="0" w:color="000000"/>
              <w:left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59</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应急、防汛物资管理</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top w:val="single" w:sz="4" w:space="0" w:color="000000"/>
              <w:left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60</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险情报告</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285"/>
        </w:trPr>
        <w:tc>
          <w:tcPr>
            <w:tcW w:w="882" w:type="dxa"/>
            <w:vMerge w:val="restart"/>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color w:val="000000"/>
                <w:szCs w:val="21"/>
              </w:rPr>
            </w:pPr>
            <w:r>
              <w:rPr>
                <w:rFonts w:ascii="宋体" w:hAnsi="宋体"/>
                <w:color w:val="000000"/>
                <w:szCs w:val="21"/>
              </w:rPr>
              <w:t>十四、档案管理</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61</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档案整理</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62</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档案借阅</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val="restart"/>
            <w:tcBorders>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color w:val="000000"/>
                <w:szCs w:val="21"/>
              </w:rPr>
            </w:pPr>
            <w:r>
              <w:rPr>
                <w:rFonts w:ascii="宋体" w:hAnsi="宋体"/>
                <w:color w:val="000000"/>
                <w:szCs w:val="21"/>
              </w:rPr>
              <w:t>十五</w:t>
            </w:r>
            <w:r>
              <w:rPr>
                <w:rFonts w:ascii="宋体" w:hAnsi="宋体" w:hint="eastAsia"/>
                <w:color w:val="000000"/>
                <w:szCs w:val="21"/>
              </w:rPr>
              <w:t>、</w:t>
            </w:r>
            <w:r>
              <w:rPr>
                <w:rFonts w:ascii="宋体" w:hAnsi="宋体"/>
                <w:color w:val="000000"/>
                <w:szCs w:val="21"/>
              </w:rPr>
              <w:t>值班管理</w:t>
            </w: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63</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日常值班</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64</w:t>
            </w:r>
          </w:p>
        </w:tc>
        <w:tc>
          <w:tcPr>
            <w:tcW w:w="1563" w:type="dxa"/>
            <w:tcBorders>
              <w:bottom w:val="single" w:sz="4" w:space="0" w:color="000000"/>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汛期值班</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285"/>
        </w:trPr>
        <w:tc>
          <w:tcPr>
            <w:tcW w:w="882" w:type="dxa"/>
            <w:vMerge/>
            <w:tcBorders>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65</w:t>
            </w:r>
          </w:p>
        </w:tc>
        <w:tc>
          <w:tcPr>
            <w:tcW w:w="1563" w:type="dxa"/>
            <w:tcBorders>
              <w:right w:val="single" w:sz="4" w:space="0" w:color="000000"/>
            </w:tcBorders>
            <w:vAlign w:val="center"/>
          </w:tcPr>
          <w:p w:rsidR="00EF5A42" w:rsidRDefault="00EF5A42" w:rsidP="00EB6158">
            <w:pPr>
              <w:autoSpaceDN w:val="0"/>
              <w:textAlignment w:val="center"/>
              <w:rPr>
                <w:rFonts w:ascii="宋体" w:hAnsi="宋体"/>
                <w:color w:val="000000"/>
                <w:szCs w:val="21"/>
              </w:rPr>
            </w:pPr>
            <w:r>
              <w:rPr>
                <w:rFonts w:ascii="宋体" w:hAnsi="宋体"/>
                <w:color w:val="000000"/>
                <w:szCs w:val="21"/>
              </w:rPr>
              <w:t>特殊时期值班</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 xml:space="preserve">　</w:t>
            </w:r>
          </w:p>
        </w:tc>
      </w:tr>
      <w:tr w:rsidR="00EF5A42" w:rsidTr="00EB6158">
        <w:trPr>
          <w:trHeight w:val="450"/>
        </w:trPr>
        <w:tc>
          <w:tcPr>
            <w:tcW w:w="882" w:type="dxa"/>
            <w:vMerge w:val="restart"/>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color w:val="000000"/>
                <w:szCs w:val="21"/>
              </w:rPr>
            </w:pPr>
            <w:r>
              <w:rPr>
                <w:rFonts w:ascii="宋体" w:hAnsi="宋体"/>
                <w:color w:val="000000"/>
                <w:szCs w:val="21"/>
              </w:rPr>
              <w:t>十六</w:t>
            </w:r>
            <w:r>
              <w:rPr>
                <w:rFonts w:ascii="宋体" w:hAnsi="宋体" w:hint="eastAsia"/>
                <w:color w:val="000000"/>
                <w:szCs w:val="21"/>
              </w:rPr>
              <w:t>、</w:t>
            </w:r>
            <w:r>
              <w:rPr>
                <w:rFonts w:ascii="宋体" w:hAnsi="宋体"/>
                <w:color w:val="000000"/>
                <w:szCs w:val="21"/>
              </w:rPr>
              <w:t>围坝垃圾</w:t>
            </w:r>
          </w:p>
        </w:tc>
        <w:tc>
          <w:tcPr>
            <w:tcW w:w="601" w:type="dxa"/>
            <w:tcBorders>
              <w:top w:val="single" w:sz="4" w:space="0" w:color="000000"/>
              <w:left w:val="single" w:sz="4" w:space="0" w:color="000000"/>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66</w:t>
            </w:r>
          </w:p>
        </w:tc>
        <w:tc>
          <w:tcPr>
            <w:tcW w:w="1563"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left"/>
              <w:textAlignment w:val="center"/>
              <w:rPr>
                <w:rFonts w:ascii="宋体" w:hAnsi="宋体"/>
                <w:color w:val="000000"/>
                <w:szCs w:val="21"/>
              </w:rPr>
            </w:pPr>
            <w:r>
              <w:rPr>
                <w:rFonts w:ascii="宋体" w:hAnsi="宋体"/>
                <w:color w:val="000000"/>
                <w:szCs w:val="21"/>
              </w:rPr>
              <w:t>围坝垃圾治理方案编制</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r>
      <w:tr w:rsidR="00EF5A42" w:rsidTr="00EB6158">
        <w:trPr>
          <w:trHeight w:val="285"/>
        </w:trPr>
        <w:tc>
          <w:tcPr>
            <w:tcW w:w="882" w:type="dxa"/>
            <w:vMerge/>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top w:val="single" w:sz="4" w:space="0" w:color="000000"/>
              <w:left w:val="single" w:sz="4" w:space="0" w:color="000000"/>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67</w:t>
            </w:r>
          </w:p>
        </w:tc>
        <w:tc>
          <w:tcPr>
            <w:tcW w:w="1563"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left"/>
              <w:textAlignment w:val="center"/>
              <w:rPr>
                <w:rFonts w:ascii="宋体" w:hAnsi="宋体"/>
                <w:color w:val="000000"/>
                <w:szCs w:val="21"/>
              </w:rPr>
            </w:pPr>
            <w:r>
              <w:rPr>
                <w:rFonts w:ascii="宋体" w:hAnsi="宋体"/>
                <w:color w:val="000000"/>
                <w:szCs w:val="21"/>
              </w:rPr>
              <w:t>围坝垃圾治理</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r w:rsidR="00EF5A42" w:rsidTr="00EB6158">
        <w:trPr>
          <w:trHeight w:val="450"/>
        </w:trPr>
        <w:tc>
          <w:tcPr>
            <w:tcW w:w="882" w:type="dxa"/>
            <w:vMerge w:val="restart"/>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color w:val="000000"/>
                <w:szCs w:val="21"/>
              </w:rPr>
            </w:pPr>
            <w:r>
              <w:rPr>
                <w:rFonts w:ascii="宋体" w:hAnsi="宋体"/>
                <w:color w:val="000000"/>
                <w:szCs w:val="21"/>
              </w:rPr>
              <w:t>十七</w:t>
            </w:r>
            <w:r>
              <w:rPr>
                <w:rFonts w:ascii="宋体" w:hAnsi="宋体" w:hint="eastAsia"/>
                <w:color w:val="000000"/>
                <w:szCs w:val="21"/>
              </w:rPr>
              <w:t>、</w:t>
            </w:r>
            <w:r>
              <w:rPr>
                <w:rFonts w:ascii="宋体" w:hAnsi="宋体"/>
                <w:color w:val="000000"/>
                <w:szCs w:val="21"/>
              </w:rPr>
              <w:t>绿化美化</w:t>
            </w:r>
          </w:p>
        </w:tc>
        <w:tc>
          <w:tcPr>
            <w:tcW w:w="601" w:type="dxa"/>
            <w:tcBorders>
              <w:top w:val="single" w:sz="4" w:space="0" w:color="000000"/>
              <w:left w:val="single" w:sz="4" w:space="0" w:color="000000"/>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68</w:t>
            </w:r>
          </w:p>
        </w:tc>
        <w:tc>
          <w:tcPr>
            <w:tcW w:w="1563"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left"/>
              <w:textAlignment w:val="center"/>
              <w:rPr>
                <w:rFonts w:ascii="宋体" w:hAnsi="宋体"/>
                <w:color w:val="000000"/>
                <w:szCs w:val="21"/>
              </w:rPr>
            </w:pPr>
            <w:r>
              <w:rPr>
                <w:rFonts w:ascii="宋体" w:hAnsi="宋体"/>
                <w:color w:val="000000"/>
                <w:szCs w:val="21"/>
              </w:rPr>
              <w:t>库区绿化美化方案编制</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r>
      <w:tr w:rsidR="00EF5A42" w:rsidTr="00EB6158">
        <w:trPr>
          <w:trHeight w:val="285"/>
        </w:trPr>
        <w:tc>
          <w:tcPr>
            <w:tcW w:w="882" w:type="dxa"/>
            <w:vMerge/>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rPr>
                <w:rFonts w:ascii="宋体" w:hAnsi="宋体"/>
                <w:szCs w:val="21"/>
              </w:rPr>
            </w:pPr>
          </w:p>
        </w:tc>
        <w:tc>
          <w:tcPr>
            <w:tcW w:w="601" w:type="dxa"/>
            <w:tcBorders>
              <w:top w:val="single" w:sz="4" w:space="0" w:color="000000"/>
              <w:left w:val="single" w:sz="4" w:space="0" w:color="000000"/>
              <w:bottom w:val="single" w:sz="4" w:space="0" w:color="000000"/>
              <w:right w:val="single" w:sz="4" w:space="0" w:color="000000"/>
            </w:tcBorders>
          </w:tcPr>
          <w:p w:rsidR="00EF5A42" w:rsidRDefault="00EF5A42" w:rsidP="00EB6158">
            <w:pPr>
              <w:autoSpaceDN w:val="0"/>
              <w:jc w:val="center"/>
              <w:textAlignment w:val="top"/>
              <w:rPr>
                <w:rFonts w:ascii="宋体" w:hAnsi="宋体"/>
                <w:color w:val="000000"/>
                <w:szCs w:val="21"/>
              </w:rPr>
            </w:pPr>
            <w:r>
              <w:rPr>
                <w:rFonts w:ascii="宋体" w:hAnsi="宋体"/>
                <w:color w:val="000000"/>
                <w:szCs w:val="21"/>
              </w:rPr>
              <w:t>69</w:t>
            </w:r>
          </w:p>
        </w:tc>
        <w:tc>
          <w:tcPr>
            <w:tcW w:w="1563"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left"/>
              <w:textAlignment w:val="center"/>
              <w:rPr>
                <w:rFonts w:ascii="宋体" w:hAnsi="宋体"/>
                <w:color w:val="000000"/>
                <w:szCs w:val="21"/>
              </w:rPr>
            </w:pPr>
            <w:r>
              <w:rPr>
                <w:rFonts w:ascii="宋体" w:hAnsi="宋体"/>
                <w:color w:val="000000"/>
                <w:szCs w:val="21"/>
              </w:rPr>
              <w:t>库区绿化美化实施</w:t>
            </w:r>
          </w:p>
        </w:tc>
        <w:tc>
          <w:tcPr>
            <w:tcW w:w="962" w:type="dxa"/>
            <w:tcBorders>
              <w:top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2"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EF5A42" w:rsidRDefault="00EF5A42" w:rsidP="00EB6158">
            <w:pPr>
              <w:autoSpaceDN w:val="0"/>
              <w:jc w:val="center"/>
              <w:textAlignment w:val="center"/>
              <w:rPr>
                <w:rFonts w:ascii="宋体" w:hAnsi="宋体"/>
                <w:b/>
                <w:color w:val="000000"/>
                <w:szCs w:val="21"/>
              </w:rPr>
            </w:pPr>
            <w:r>
              <w:rPr>
                <w:rFonts w:ascii="宋体" w:hAnsi="宋体"/>
                <w:b/>
                <w:color w:val="000000"/>
                <w:szCs w:val="21"/>
              </w:rPr>
              <w:t>√</w:t>
            </w:r>
          </w:p>
        </w:tc>
      </w:tr>
    </w:tbl>
    <w:p w:rsidR="00EF5A42" w:rsidRDefault="00EF5A42" w:rsidP="00EF5A42">
      <w:pPr>
        <w:ind w:firstLineChars="200" w:firstLine="643"/>
        <w:rPr>
          <w:rFonts w:ascii="宋体" w:hAnsi="宋体" w:cs="仿宋" w:hint="eastAsia"/>
          <w:b/>
          <w:sz w:val="32"/>
          <w:szCs w:val="32"/>
        </w:rPr>
      </w:pPr>
    </w:p>
    <w:p w:rsidR="00EF5A42" w:rsidRDefault="00EF5A42" w:rsidP="00EF5A42">
      <w:pPr>
        <w:ind w:firstLineChars="200" w:firstLine="643"/>
        <w:rPr>
          <w:rFonts w:ascii="宋体" w:hAnsi="宋体" w:cs="仿宋" w:hint="eastAsia"/>
          <w:b/>
          <w:sz w:val="32"/>
          <w:szCs w:val="32"/>
        </w:rPr>
      </w:pPr>
    </w:p>
    <w:p w:rsidR="00EF5A42" w:rsidRDefault="00EF5A42" w:rsidP="00EF5A42">
      <w:pPr>
        <w:ind w:firstLineChars="200" w:firstLine="643"/>
        <w:rPr>
          <w:rFonts w:ascii="宋体" w:hAnsi="宋体" w:cs="仿宋" w:hint="eastAsia"/>
          <w:b/>
          <w:sz w:val="32"/>
          <w:szCs w:val="32"/>
        </w:rPr>
      </w:pPr>
    </w:p>
    <w:p w:rsidR="00EF5A42" w:rsidRDefault="00EF5A42" w:rsidP="00EF5A42">
      <w:pPr>
        <w:ind w:firstLineChars="200" w:firstLine="643"/>
        <w:rPr>
          <w:rFonts w:ascii="宋体" w:hAnsi="宋体" w:cs="仿宋" w:hint="eastAsia"/>
          <w:b/>
          <w:sz w:val="32"/>
          <w:szCs w:val="32"/>
        </w:rPr>
      </w:pPr>
    </w:p>
    <w:p w:rsidR="00EF5A42" w:rsidRDefault="00EF5A42" w:rsidP="00EF5A42">
      <w:pPr>
        <w:ind w:firstLineChars="200" w:firstLine="643"/>
        <w:rPr>
          <w:rFonts w:ascii="宋体" w:hAnsi="宋体" w:cs="仿宋" w:hint="eastAsia"/>
          <w:b/>
          <w:sz w:val="32"/>
          <w:szCs w:val="32"/>
        </w:rPr>
      </w:pPr>
    </w:p>
    <w:p w:rsidR="00EF5A42" w:rsidRDefault="00EF5A42" w:rsidP="00EF5A42">
      <w:pPr>
        <w:ind w:firstLineChars="200" w:firstLine="643"/>
        <w:rPr>
          <w:rFonts w:ascii="宋体" w:hAnsi="宋体" w:cs="仿宋" w:hint="eastAsia"/>
          <w:b/>
          <w:sz w:val="32"/>
          <w:szCs w:val="32"/>
        </w:rPr>
      </w:pP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4、水库工程特性表</w:t>
      </w:r>
    </w:p>
    <w:tbl>
      <w:tblPr>
        <w:tblW w:w="0" w:type="auto"/>
        <w:tblInd w:w="93" w:type="dxa"/>
        <w:tblLayout w:type="fixed"/>
        <w:tblLook w:val="0000" w:firstRow="0" w:lastRow="0" w:firstColumn="0" w:lastColumn="0" w:noHBand="0" w:noVBand="0"/>
      </w:tblPr>
      <w:tblGrid>
        <w:gridCol w:w="631"/>
        <w:gridCol w:w="2309"/>
        <w:gridCol w:w="1625"/>
        <w:gridCol w:w="755"/>
        <w:gridCol w:w="2390"/>
        <w:gridCol w:w="1510"/>
      </w:tblGrid>
      <w:tr w:rsidR="00EF5A42" w:rsidTr="00EB6158">
        <w:trPr>
          <w:trHeight w:val="420"/>
        </w:trPr>
        <w:tc>
          <w:tcPr>
            <w:tcW w:w="9220" w:type="dxa"/>
            <w:gridSpan w:val="6"/>
            <w:tcBorders>
              <w:top w:val="nil"/>
              <w:left w:val="nil"/>
              <w:bottom w:val="nil"/>
              <w:right w:val="nil"/>
            </w:tcBorders>
            <w:vAlign w:val="center"/>
          </w:tcPr>
          <w:p w:rsidR="00EF5A42" w:rsidRDefault="00EF5A42" w:rsidP="00EB6158">
            <w:pPr>
              <w:widowControl/>
              <w:jc w:val="center"/>
              <w:rPr>
                <w:rFonts w:ascii="宋体" w:hAnsi="宋体" w:cs="宋体"/>
                <w:b/>
                <w:bCs/>
                <w:kern w:val="0"/>
                <w:sz w:val="30"/>
                <w:szCs w:val="30"/>
              </w:rPr>
            </w:pPr>
            <w:r>
              <w:rPr>
                <w:rFonts w:ascii="宋体" w:hAnsi="宋体" w:cs="宋体" w:hint="eastAsia"/>
                <w:b/>
                <w:bCs/>
                <w:kern w:val="0"/>
                <w:sz w:val="30"/>
                <w:szCs w:val="30"/>
              </w:rPr>
              <w:t>水库工程技术特性表</w:t>
            </w:r>
          </w:p>
        </w:tc>
      </w:tr>
      <w:tr w:rsidR="00EF5A42" w:rsidTr="00EB6158">
        <w:trPr>
          <w:trHeight w:val="402"/>
        </w:trPr>
        <w:tc>
          <w:tcPr>
            <w:tcW w:w="2940" w:type="dxa"/>
            <w:gridSpan w:val="2"/>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水库名称</w:t>
            </w:r>
          </w:p>
        </w:tc>
        <w:tc>
          <w:tcPr>
            <w:tcW w:w="1625" w:type="dxa"/>
            <w:tcBorders>
              <w:top w:val="single" w:sz="4" w:space="0" w:color="auto"/>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主坝</w:t>
            </w:r>
          </w:p>
        </w:tc>
        <w:tc>
          <w:tcPr>
            <w:tcW w:w="2390" w:type="dxa"/>
            <w:tcBorders>
              <w:top w:val="single" w:sz="4" w:space="0" w:color="auto"/>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坝型</w:t>
            </w:r>
          </w:p>
        </w:tc>
        <w:tc>
          <w:tcPr>
            <w:tcW w:w="1510" w:type="dxa"/>
            <w:tcBorders>
              <w:top w:val="single" w:sz="4" w:space="0" w:color="auto"/>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p>
        </w:tc>
      </w:tr>
      <w:tr w:rsidR="00EF5A42" w:rsidTr="00EB6158">
        <w:trPr>
          <w:trHeight w:val="402"/>
        </w:trPr>
        <w:tc>
          <w:tcPr>
            <w:tcW w:w="2940" w:type="dxa"/>
            <w:gridSpan w:val="2"/>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建设地点</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single" w:sz="4" w:space="0" w:color="auto"/>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坝顶高程（m)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2940" w:type="dxa"/>
            <w:gridSpan w:val="2"/>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所在河流</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single" w:sz="4" w:space="0" w:color="auto"/>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最大坝高（m)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2940" w:type="dxa"/>
            <w:gridSpan w:val="2"/>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流域面积(㎞</w:t>
            </w:r>
            <w:r>
              <w:rPr>
                <w:rFonts w:ascii="宋体" w:hAnsi="宋体" w:cs="宋体" w:hint="eastAsia"/>
                <w:kern w:val="0"/>
                <w:szCs w:val="21"/>
                <w:vertAlign w:val="superscript"/>
              </w:rPr>
              <w:t>2</w:t>
            </w:r>
            <w:r>
              <w:rPr>
                <w:rFonts w:ascii="宋体" w:hAnsi="宋体" w:cs="宋体" w:hint="eastAsia"/>
                <w:kern w:val="0"/>
                <w:szCs w:val="21"/>
              </w:rPr>
              <w:t>)</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single" w:sz="4" w:space="0" w:color="auto"/>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坝顶长度（m)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2940" w:type="dxa"/>
            <w:gridSpan w:val="2"/>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管理单位名称</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single" w:sz="4" w:space="0" w:color="auto"/>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坝顶宽度（m)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2940" w:type="dxa"/>
            <w:gridSpan w:val="2"/>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主管单位名称</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single" w:sz="4" w:space="0" w:color="auto"/>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坝基地质</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2940" w:type="dxa"/>
            <w:gridSpan w:val="2"/>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竣工日期</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single" w:sz="4" w:space="0" w:color="auto"/>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坝基防渗措施</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2940" w:type="dxa"/>
            <w:gridSpan w:val="2"/>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工程等别</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single" w:sz="4" w:space="0" w:color="auto"/>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防浪墙顶高程（m)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2940" w:type="dxa"/>
            <w:gridSpan w:val="2"/>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地震基本烈度/抗震设计烈度</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val="restart"/>
            <w:tcBorders>
              <w:top w:val="nil"/>
              <w:left w:val="single" w:sz="4" w:space="0" w:color="auto"/>
              <w:bottom w:val="single" w:sz="4" w:space="0" w:color="000000"/>
              <w:right w:val="single" w:sz="4" w:space="0" w:color="auto"/>
            </w:tcBorders>
            <w:textDirection w:val="tbRlV"/>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副坝</w:t>
            </w: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坝型</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2940" w:type="dxa"/>
            <w:gridSpan w:val="2"/>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多年平均降雨量</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坝顶高程（m)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val="restart"/>
            <w:tcBorders>
              <w:top w:val="nil"/>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设计</w:t>
            </w: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洪水标准(﹪)</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坝顶长度（m)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洪峰流量(m</w:t>
            </w:r>
            <w:r>
              <w:rPr>
                <w:rFonts w:ascii="宋体" w:hAnsi="宋体" w:cs="宋体" w:hint="eastAsia"/>
                <w:kern w:val="0"/>
                <w:szCs w:val="21"/>
                <w:vertAlign w:val="superscript"/>
              </w:rPr>
              <w:t>3</w:t>
            </w:r>
            <w:r>
              <w:rPr>
                <w:rFonts w:ascii="宋体" w:hAnsi="宋体" w:cs="宋体" w:hint="eastAsia"/>
                <w:kern w:val="0"/>
                <w:szCs w:val="21"/>
              </w:rPr>
              <w:t>/s)</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坝顶宽度（m)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3日洪量(万m</w:t>
            </w:r>
            <w:r>
              <w:rPr>
                <w:rFonts w:ascii="宋体" w:hAnsi="宋体" w:cs="宋体" w:hint="eastAsia"/>
                <w:kern w:val="0"/>
                <w:szCs w:val="21"/>
                <w:vertAlign w:val="superscript"/>
              </w:rPr>
              <w:t>3</w:t>
            </w:r>
            <w:r>
              <w:rPr>
                <w:rFonts w:ascii="宋体" w:hAnsi="宋体" w:cs="宋体" w:hint="eastAsia"/>
                <w:kern w:val="0"/>
                <w:szCs w:val="21"/>
              </w:rPr>
              <w:t>)</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val="restart"/>
            <w:tcBorders>
              <w:top w:val="nil"/>
              <w:left w:val="single" w:sz="4" w:space="0" w:color="auto"/>
              <w:bottom w:val="single" w:sz="4" w:space="0" w:color="000000"/>
              <w:right w:val="single" w:sz="4" w:space="0" w:color="auto"/>
            </w:tcBorders>
            <w:textDirection w:val="tbRlV"/>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正常溢洪道</w:t>
            </w: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型式</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val="restart"/>
            <w:tcBorders>
              <w:top w:val="nil"/>
              <w:left w:val="single" w:sz="4" w:space="0" w:color="auto"/>
              <w:bottom w:val="single" w:sz="4" w:space="0" w:color="000000"/>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校核</w:t>
            </w: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洪水标准(﹪)</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堰顶高程（m)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洪峰流量(m</w:t>
            </w:r>
            <w:r>
              <w:rPr>
                <w:rFonts w:ascii="宋体" w:hAnsi="宋体" w:cs="宋体" w:hint="eastAsia"/>
                <w:kern w:val="0"/>
                <w:szCs w:val="21"/>
                <w:vertAlign w:val="superscript"/>
              </w:rPr>
              <w:t>3</w:t>
            </w:r>
            <w:r>
              <w:rPr>
                <w:rFonts w:ascii="宋体" w:hAnsi="宋体" w:cs="宋体" w:hint="eastAsia"/>
                <w:kern w:val="0"/>
                <w:szCs w:val="21"/>
              </w:rPr>
              <w:t>/s)</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堰顶净宽（m)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3日洪量(万m</w:t>
            </w:r>
            <w:r>
              <w:rPr>
                <w:rFonts w:ascii="宋体" w:hAnsi="宋体" w:cs="宋体" w:hint="eastAsia"/>
                <w:kern w:val="0"/>
                <w:szCs w:val="21"/>
                <w:vertAlign w:val="superscript"/>
              </w:rPr>
              <w:t>3</w:t>
            </w:r>
            <w:r>
              <w:rPr>
                <w:rFonts w:ascii="宋体" w:hAnsi="宋体" w:cs="宋体" w:hint="eastAsia"/>
                <w:kern w:val="0"/>
                <w:szCs w:val="21"/>
              </w:rPr>
              <w:t>)</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闸门型式</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val="restart"/>
            <w:tcBorders>
              <w:top w:val="nil"/>
              <w:left w:val="single" w:sz="4" w:space="0" w:color="auto"/>
              <w:bottom w:val="nil"/>
              <w:right w:val="single" w:sz="4" w:space="0" w:color="auto"/>
            </w:tcBorders>
            <w:textDirection w:val="tbRlV"/>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水库特性</w:t>
            </w: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水库调节特性</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闸门尺寸</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nil"/>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校核洪水位(m)</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最大泄量（m</w:t>
            </w:r>
            <w:r>
              <w:rPr>
                <w:rFonts w:ascii="宋体" w:hAnsi="宋体" w:cs="宋体" w:hint="eastAsia"/>
                <w:kern w:val="0"/>
                <w:szCs w:val="21"/>
                <w:vertAlign w:val="superscript"/>
              </w:rPr>
              <w:t>3</w:t>
            </w:r>
            <w:r>
              <w:rPr>
                <w:rFonts w:ascii="宋体" w:hAnsi="宋体" w:cs="宋体" w:hint="eastAsia"/>
                <w:kern w:val="0"/>
                <w:szCs w:val="21"/>
              </w:rPr>
              <w:t>/s)</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nil"/>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设计洪水位(m)</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消能型式</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nil"/>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正常蓄水位(m)</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启闭设备</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nil"/>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proofErr w:type="gramStart"/>
            <w:r>
              <w:rPr>
                <w:rFonts w:ascii="宋体" w:hAnsi="宋体" w:cs="宋体" w:hint="eastAsia"/>
                <w:kern w:val="0"/>
                <w:szCs w:val="21"/>
              </w:rPr>
              <w:t>汛</w:t>
            </w:r>
            <w:proofErr w:type="gramEnd"/>
            <w:r>
              <w:rPr>
                <w:rFonts w:ascii="宋体" w:hAnsi="宋体" w:cs="宋体" w:hint="eastAsia"/>
                <w:kern w:val="0"/>
                <w:szCs w:val="21"/>
              </w:rPr>
              <w:t>限水位(m)</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val="restart"/>
            <w:tcBorders>
              <w:top w:val="nil"/>
              <w:left w:val="single" w:sz="4" w:space="0" w:color="auto"/>
              <w:bottom w:val="single" w:sz="4" w:space="0" w:color="000000"/>
              <w:right w:val="single" w:sz="4" w:space="0" w:color="auto"/>
            </w:tcBorders>
            <w:textDirection w:val="tbRlV"/>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非常溢洪道</w:t>
            </w: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型式</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nil"/>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死水位(m)</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堰顶高程（m)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nil"/>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总库容(万m</w:t>
            </w:r>
            <w:r>
              <w:rPr>
                <w:rFonts w:ascii="宋体" w:hAnsi="宋体" w:cs="宋体" w:hint="eastAsia"/>
                <w:kern w:val="0"/>
                <w:szCs w:val="21"/>
                <w:vertAlign w:val="superscript"/>
              </w:rPr>
              <w:t>3</w:t>
            </w:r>
            <w:r>
              <w:rPr>
                <w:rFonts w:ascii="宋体" w:hAnsi="宋体" w:cs="宋体" w:hint="eastAsia"/>
                <w:kern w:val="0"/>
                <w:szCs w:val="21"/>
              </w:rPr>
              <w:t>)</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堰顶净宽（m)</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nil"/>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调洪库容(万m</w:t>
            </w:r>
            <w:r>
              <w:rPr>
                <w:rFonts w:ascii="宋体" w:hAnsi="宋体" w:cs="宋体" w:hint="eastAsia"/>
                <w:kern w:val="0"/>
                <w:szCs w:val="21"/>
                <w:vertAlign w:val="superscript"/>
              </w:rPr>
              <w:t>3</w:t>
            </w:r>
            <w:r>
              <w:rPr>
                <w:rFonts w:ascii="宋体" w:hAnsi="宋体" w:cs="宋体" w:hint="eastAsia"/>
                <w:kern w:val="0"/>
                <w:szCs w:val="21"/>
              </w:rPr>
              <w:t>)</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最大泄量（m</w:t>
            </w:r>
            <w:r>
              <w:rPr>
                <w:rFonts w:ascii="宋体" w:hAnsi="宋体" w:cs="宋体" w:hint="eastAsia"/>
                <w:kern w:val="0"/>
                <w:szCs w:val="21"/>
                <w:vertAlign w:val="superscript"/>
              </w:rPr>
              <w:t>3</w:t>
            </w:r>
            <w:r>
              <w:rPr>
                <w:rFonts w:ascii="宋体" w:hAnsi="宋体" w:cs="宋体" w:hint="eastAsia"/>
                <w:kern w:val="0"/>
                <w:szCs w:val="21"/>
              </w:rPr>
              <w:t>/s)</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nil"/>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兴利库容(万m</w:t>
            </w:r>
            <w:r>
              <w:rPr>
                <w:rFonts w:ascii="宋体" w:hAnsi="宋体" w:cs="宋体" w:hint="eastAsia"/>
                <w:kern w:val="0"/>
                <w:szCs w:val="21"/>
                <w:vertAlign w:val="superscript"/>
              </w:rPr>
              <w:t>3</w:t>
            </w:r>
            <w:r>
              <w:rPr>
                <w:rFonts w:ascii="宋体" w:hAnsi="宋体" w:cs="宋体" w:hint="eastAsia"/>
                <w:kern w:val="0"/>
                <w:szCs w:val="21"/>
              </w:rPr>
              <w:t>)</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239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消能型式</w:t>
            </w:r>
          </w:p>
        </w:tc>
        <w:tc>
          <w:tcPr>
            <w:tcW w:w="1510"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402"/>
        </w:trPr>
        <w:tc>
          <w:tcPr>
            <w:tcW w:w="631" w:type="dxa"/>
            <w:vMerge/>
            <w:tcBorders>
              <w:top w:val="nil"/>
              <w:left w:val="single" w:sz="4" w:space="0" w:color="auto"/>
              <w:bottom w:val="nil"/>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nil"/>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死库容(万m</w:t>
            </w:r>
            <w:r>
              <w:rPr>
                <w:rFonts w:ascii="宋体" w:hAnsi="宋体" w:cs="宋体" w:hint="eastAsia"/>
                <w:kern w:val="0"/>
                <w:szCs w:val="21"/>
                <w:vertAlign w:val="superscript"/>
              </w:rPr>
              <w:t>3</w:t>
            </w:r>
            <w:r>
              <w:rPr>
                <w:rFonts w:ascii="宋体" w:hAnsi="宋体" w:cs="宋体" w:hint="eastAsia"/>
                <w:kern w:val="0"/>
                <w:szCs w:val="21"/>
              </w:rPr>
              <w:t>)</w:t>
            </w:r>
          </w:p>
        </w:tc>
        <w:tc>
          <w:tcPr>
            <w:tcW w:w="1625" w:type="dxa"/>
            <w:tcBorders>
              <w:top w:val="nil"/>
              <w:left w:val="nil"/>
              <w:bottom w:val="nil"/>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其它</w:t>
            </w:r>
            <w:r>
              <w:rPr>
                <w:rFonts w:ascii="宋体" w:hAnsi="宋体" w:cs="宋体" w:hint="eastAsia"/>
                <w:kern w:val="0"/>
                <w:szCs w:val="21"/>
              </w:rPr>
              <w:br/>
              <w:t>泄洪</w:t>
            </w:r>
            <w:r>
              <w:rPr>
                <w:rFonts w:ascii="宋体" w:hAnsi="宋体" w:cs="宋体" w:hint="eastAsia"/>
                <w:kern w:val="0"/>
                <w:szCs w:val="21"/>
              </w:rPr>
              <w:br/>
              <w:t>设施</w:t>
            </w:r>
          </w:p>
        </w:tc>
        <w:tc>
          <w:tcPr>
            <w:tcW w:w="3900" w:type="dxa"/>
            <w:gridSpan w:val="2"/>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660"/>
        </w:trPr>
        <w:tc>
          <w:tcPr>
            <w:tcW w:w="63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工程运行</w:t>
            </w:r>
          </w:p>
        </w:tc>
        <w:tc>
          <w:tcPr>
            <w:tcW w:w="2309" w:type="dxa"/>
            <w:tcBorders>
              <w:top w:val="single" w:sz="4" w:space="0" w:color="auto"/>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历史最高水位(m)</w:t>
            </w:r>
            <w:r>
              <w:rPr>
                <w:rFonts w:ascii="宋体" w:hAnsi="宋体" w:cs="宋体" w:hint="eastAsia"/>
                <w:kern w:val="0"/>
                <w:szCs w:val="21"/>
              </w:rPr>
              <w:br/>
              <w:t>及发生日期</w:t>
            </w:r>
          </w:p>
        </w:tc>
        <w:tc>
          <w:tcPr>
            <w:tcW w:w="1625" w:type="dxa"/>
            <w:tcBorders>
              <w:top w:val="single" w:sz="4" w:space="0" w:color="auto"/>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Cs w:val="21"/>
              </w:rPr>
            </w:pPr>
          </w:p>
        </w:tc>
        <w:tc>
          <w:tcPr>
            <w:tcW w:w="3900" w:type="dxa"/>
            <w:gridSpan w:val="2"/>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kern w:val="0"/>
                <w:szCs w:val="21"/>
              </w:rPr>
            </w:pPr>
          </w:p>
        </w:tc>
      </w:tr>
      <w:tr w:rsidR="00EF5A42" w:rsidTr="00EB6158">
        <w:trPr>
          <w:trHeight w:val="630"/>
        </w:trPr>
        <w:tc>
          <w:tcPr>
            <w:tcW w:w="631"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kern w:val="0"/>
                <w:szCs w:val="21"/>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历史最大入库流量</w:t>
            </w:r>
            <w:r>
              <w:rPr>
                <w:rFonts w:ascii="宋体" w:hAnsi="宋体" w:cs="宋体" w:hint="eastAsia"/>
                <w:kern w:val="0"/>
                <w:szCs w:val="21"/>
              </w:rPr>
              <w:br/>
              <w:t>(m</w:t>
            </w:r>
            <w:r>
              <w:rPr>
                <w:rFonts w:ascii="宋体" w:hAnsi="宋体" w:cs="宋体" w:hint="eastAsia"/>
                <w:kern w:val="0"/>
                <w:szCs w:val="21"/>
                <w:vertAlign w:val="superscript"/>
              </w:rPr>
              <w:t>3</w:t>
            </w:r>
            <w:r>
              <w:rPr>
                <w:rFonts w:ascii="宋体" w:hAnsi="宋体" w:cs="宋体" w:hint="eastAsia"/>
                <w:kern w:val="0"/>
                <w:szCs w:val="21"/>
              </w:rPr>
              <w:t>/s)及发生日期</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备注</w:t>
            </w:r>
          </w:p>
        </w:tc>
        <w:tc>
          <w:tcPr>
            <w:tcW w:w="3900" w:type="dxa"/>
            <w:gridSpan w:val="2"/>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kern w:val="0"/>
                <w:szCs w:val="21"/>
              </w:rPr>
            </w:pPr>
            <w:r>
              <w:rPr>
                <w:rFonts w:ascii="宋体" w:hAnsi="宋体" w:cs="宋体" w:hint="eastAsia"/>
                <w:kern w:val="0"/>
                <w:szCs w:val="21"/>
              </w:rPr>
              <w:t xml:space="preserve">　</w:t>
            </w:r>
          </w:p>
        </w:tc>
      </w:tr>
      <w:tr w:rsidR="00EF5A42" w:rsidTr="00EB6158">
        <w:trPr>
          <w:trHeight w:val="585"/>
        </w:trPr>
        <w:tc>
          <w:tcPr>
            <w:tcW w:w="631"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kern w:val="0"/>
                <w:sz w:val="20"/>
                <w:szCs w:val="20"/>
              </w:rPr>
            </w:pPr>
          </w:p>
        </w:tc>
        <w:tc>
          <w:tcPr>
            <w:tcW w:w="2309"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 w:val="20"/>
                <w:szCs w:val="20"/>
              </w:rPr>
            </w:pPr>
            <w:r>
              <w:rPr>
                <w:rFonts w:ascii="宋体" w:hAnsi="宋体" w:cs="宋体" w:hint="eastAsia"/>
                <w:kern w:val="0"/>
                <w:sz w:val="20"/>
                <w:szCs w:val="20"/>
              </w:rPr>
              <w:t>历史最大出库流量</w:t>
            </w:r>
            <w:r>
              <w:rPr>
                <w:rFonts w:ascii="宋体" w:hAnsi="宋体" w:cs="宋体" w:hint="eastAsia"/>
                <w:kern w:val="0"/>
                <w:sz w:val="20"/>
                <w:szCs w:val="20"/>
              </w:rPr>
              <w:br/>
              <w:t>(m</w:t>
            </w:r>
            <w:r>
              <w:rPr>
                <w:rFonts w:ascii="宋体" w:hAnsi="宋体" w:cs="宋体" w:hint="eastAsia"/>
                <w:kern w:val="0"/>
                <w:sz w:val="20"/>
                <w:szCs w:val="20"/>
                <w:vertAlign w:val="superscript"/>
              </w:rPr>
              <w:t>3</w:t>
            </w:r>
            <w:r>
              <w:rPr>
                <w:rFonts w:ascii="宋体" w:hAnsi="宋体" w:cs="宋体" w:hint="eastAsia"/>
                <w:kern w:val="0"/>
                <w:sz w:val="20"/>
                <w:szCs w:val="20"/>
              </w:rPr>
              <w:t>/s)及发生日期</w:t>
            </w:r>
          </w:p>
        </w:tc>
        <w:tc>
          <w:tcPr>
            <w:tcW w:w="1625" w:type="dxa"/>
            <w:tcBorders>
              <w:top w:val="nil"/>
              <w:left w:val="nil"/>
              <w:bottom w:val="single" w:sz="4" w:space="0" w:color="auto"/>
              <w:right w:val="single" w:sz="4" w:space="0" w:color="auto"/>
            </w:tcBorders>
            <w:vAlign w:val="center"/>
          </w:tcPr>
          <w:p w:rsidR="00EF5A42" w:rsidRDefault="00EF5A42" w:rsidP="00EB615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55" w:type="dxa"/>
            <w:vMerge/>
            <w:tcBorders>
              <w:top w:val="nil"/>
              <w:left w:val="single" w:sz="4" w:space="0" w:color="auto"/>
              <w:bottom w:val="single" w:sz="4" w:space="0" w:color="000000"/>
              <w:right w:val="single" w:sz="4" w:space="0" w:color="auto"/>
            </w:tcBorders>
            <w:vAlign w:val="center"/>
          </w:tcPr>
          <w:p w:rsidR="00EF5A42" w:rsidRDefault="00EF5A42" w:rsidP="00EB6158">
            <w:pPr>
              <w:widowControl/>
              <w:jc w:val="left"/>
              <w:rPr>
                <w:rFonts w:ascii="宋体" w:hAnsi="宋体" w:cs="宋体"/>
                <w:kern w:val="0"/>
                <w:sz w:val="20"/>
                <w:szCs w:val="20"/>
              </w:rPr>
            </w:pPr>
          </w:p>
        </w:tc>
        <w:tc>
          <w:tcPr>
            <w:tcW w:w="3900" w:type="dxa"/>
            <w:gridSpan w:val="2"/>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kern w:val="0"/>
                <w:sz w:val="20"/>
                <w:szCs w:val="20"/>
              </w:rPr>
            </w:pPr>
          </w:p>
        </w:tc>
      </w:tr>
    </w:tbl>
    <w:p w:rsidR="00EF5A42" w:rsidRDefault="00EF5A42" w:rsidP="00EF5A42">
      <w:pPr>
        <w:jc w:val="center"/>
        <w:rPr>
          <w:rFonts w:ascii="方正黑体简体" w:eastAsia="方正黑体简体" w:hAnsi="宋体" w:cs="仿宋" w:hint="eastAsia"/>
          <w:b/>
          <w:sz w:val="44"/>
          <w:szCs w:val="44"/>
        </w:rPr>
      </w:pPr>
      <w:r>
        <w:rPr>
          <w:rFonts w:ascii="方正黑体简体" w:eastAsia="方正黑体简体" w:hAnsi="宋体" w:cs="仿宋" w:hint="eastAsia"/>
          <w:b/>
          <w:sz w:val="44"/>
          <w:szCs w:val="44"/>
        </w:rPr>
        <w:t>二  责任人</w:t>
      </w:r>
    </w:p>
    <w:p w:rsidR="00EF5A42" w:rsidRDefault="00EF5A42" w:rsidP="00EF5A42">
      <w:pPr>
        <w:ind w:firstLineChars="200" w:firstLine="602"/>
        <w:rPr>
          <w:rFonts w:ascii="宋体" w:hAnsi="宋体" w:hint="eastAsia"/>
          <w:b/>
          <w:sz w:val="30"/>
          <w:szCs w:val="30"/>
        </w:rPr>
      </w:pPr>
    </w:p>
    <w:p w:rsidR="00EF5A42" w:rsidRDefault="00EF5A42" w:rsidP="00EF5A42">
      <w:pPr>
        <w:ind w:firstLineChars="200" w:firstLine="602"/>
        <w:rPr>
          <w:rFonts w:ascii="宋体" w:hAnsi="宋体"/>
          <w:b/>
          <w:sz w:val="30"/>
          <w:szCs w:val="30"/>
        </w:rPr>
      </w:pPr>
      <w:r>
        <w:rPr>
          <w:rFonts w:ascii="宋体" w:hAnsi="宋体" w:hint="eastAsia"/>
          <w:b/>
          <w:sz w:val="30"/>
          <w:szCs w:val="30"/>
        </w:rPr>
        <w:t>1、水库大坝管理责任人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228"/>
        <w:gridCol w:w="1227"/>
        <w:gridCol w:w="1420"/>
        <w:gridCol w:w="1421"/>
        <w:gridCol w:w="1271"/>
      </w:tblGrid>
      <w:tr w:rsidR="00EF5A42" w:rsidTr="00EB6158">
        <w:tc>
          <w:tcPr>
            <w:tcW w:w="805" w:type="dxa"/>
            <w:vAlign w:val="center"/>
          </w:tcPr>
          <w:p w:rsidR="00EF5A42" w:rsidRDefault="00EF5A42" w:rsidP="00EB6158">
            <w:pPr>
              <w:jc w:val="center"/>
              <w:rPr>
                <w:rFonts w:ascii="宋体" w:hAnsi="宋体" w:hint="eastAsia"/>
                <w:b/>
                <w:szCs w:val="21"/>
              </w:rPr>
            </w:pPr>
            <w:r>
              <w:rPr>
                <w:rFonts w:ascii="宋体" w:hAnsi="宋体" w:hint="eastAsia"/>
                <w:b/>
                <w:szCs w:val="21"/>
              </w:rPr>
              <w:t>序号</w:t>
            </w:r>
          </w:p>
        </w:tc>
        <w:tc>
          <w:tcPr>
            <w:tcW w:w="2228" w:type="dxa"/>
            <w:vAlign w:val="center"/>
          </w:tcPr>
          <w:p w:rsidR="00EF5A42" w:rsidRDefault="00EF5A42" w:rsidP="00EB6158">
            <w:pPr>
              <w:jc w:val="center"/>
              <w:rPr>
                <w:rFonts w:ascii="宋体" w:hAnsi="宋体" w:hint="eastAsia"/>
                <w:b/>
                <w:szCs w:val="21"/>
              </w:rPr>
            </w:pPr>
            <w:r>
              <w:rPr>
                <w:rFonts w:ascii="宋体" w:hAnsi="宋体" w:hint="eastAsia"/>
                <w:b/>
                <w:szCs w:val="21"/>
              </w:rPr>
              <w:t>责任人类型</w:t>
            </w:r>
          </w:p>
        </w:tc>
        <w:tc>
          <w:tcPr>
            <w:tcW w:w="1227" w:type="dxa"/>
            <w:vAlign w:val="center"/>
          </w:tcPr>
          <w:p w:rsidR="00EF5A42" w:rsidRDefault="00EF5A42" w:rsidP="00EB6158">
            <w:pPr>
              <w:jc w:val="center"/>
              <w:rPr>
                <w:rFonts w:ascii="宋体" w:hAnsi="宋体" w:hint="eastAsia"/>
                <w:b/>
                <w:szCs w:val="21"/>
              </w:rPr>
            </w:pPr>
            <w:r>
              <w:rPr>
                <w:rFonts w:ascii="宋体" w:hAnsi="宋体" w:hint="eastAsia"/>
                <w:b/>
                <w:szCs w:val="21"/>
              </w:rPr>
              <w:t>姓名</w:t>
            </w:r>
          </w:p>
        </w:tc>
        <w:tc>
          <w:tcPr>
            <w:tcW w:w="1420" w:type="dxa"/>
            <w:vAlign w:val="center"/>
          </w:tcPr>
          <w:p w:rsidR="00EF5A42" w:rsidRDefault="00EF5A42" w:rsidP="00EB6158">
            <w:pPr>
              <w:jc w:val="center"/>
              <w:rPr>
                <w:rFonts w:ascii="宋体" w:hAnsi="宋体" w:hint="eastAsia"/>
                <w:b/>
                <w:szCs w:val="21"/>
              </w:rPr>
            </w:pPr>
            <w:r>
              <w:rPr>
                <w:rFonts w:ascii="宋体" w:hAnsi="宋体" w:hint="eastAsia"/>
                <w:b/>
                <w:szCs w:val="21"/>
              </w:rPr>
              <w:t>职务</w:t>
            </w:r>
          </w:p>
        </w:tc>
        <w:tc>
          <w:tcPr>
            <w:tcW w:w="1421" w:type="dxa"/>
            <w:vAlign w:val="center"/>
          </w:tcPr>
          <w:p w:rsidR="00EF5A42" w:rsidRDefault="00EF5A42" w:rsidP="00EB6158">
            <w:pPr>
              <w:jc w:val="center"/>
              <w:rPr>
                <w:rFonts w:ascii="宋体" w:hAnsi="宋体" w:hint="eastAsia"/>
                <w:b/>
                <w:szCs w:val="21"/>
              </w:rPr>
            </w:pPr>
            <w:r>
              <w:rPr>
                <w:rFonts w:ascii="宋体" w:hAnsi="宋体" w:hint="eastAsia"/>
                <w:b/>
                <w:szCs w:val="21"/>
              </w:rPr>
              <w:t>单位</w:t>
            </w:r>
          </w:p>
        </w:tc>
        <w:tc>
          <w:tcPr>
            <w:tcW w:w="1271" w:type="dxa"/>
            <w:vAlign w:val="center"/>
          </w:tcPr>
          <w:p w:rsidR="00EF5A42" w:rsidRDefault="00EF5A42" w:rsidP="00EB6158">
            <w:pPr>
              <w:jc w:val="center"/>
              <w:rPr>
                <w:rFonts w:ascii="宋体" w:hAnsi="宋体" w:hint="eastAsia"/>
                <w:b/>
                <w:szCs w:val="21"/>
              </w:rPr>
            </w:pPr>
            <w:r>
              <w:rPr>
                <w:rFonts w:ascii="宋体" w:hAnsi="宋体" w:hint="eastAsia"/>
                <w:b/>
                <w:szCs w:val="21"/>
              </w:rPr>
              <w:t>联系</w:t>
            </w:r>
          </w:p>
          <w:p w:rsidR="00EF5A42" w:rsidRDefault="00EF5A42" w:rsidP="00EB6158">
            <w:pPr>
              <w:jc w:val="center"/>
              <w:rPr>
                <w:rFonts w:ascii="宋体" w:hAnsi="宋体" w:hint="eastAsia"/>
                <w:b/>
                <w:szCs w:val="21"/>
              </w:rPr>
            </w:pPr>
            <w:r>
              <w:rPr>
                <w:rFonts w:ascii="宋体" w:hAnsi="宋体" w:hint="eastAsia"/>
                <w:b/>
                <w:szCs w:val="21"/>
              </w:rPr>
              <w:t>方式</w:t>
            </w:r>
          </w:p>
        </w:tc>
      </w:tr>
      <w:tr w:rsidR="00EF5A42" w:rsidTr="00EB6158">
        <w:tc>
          <w:tcPr>
            <w:tcW w:w="805" w:type="dxa"/>
          </w:tcPr>
          <w:p w:rsidR="00EF5A42" w:rsidRDefault="00EF5A42" w:rsidP="00EB6158">
            <w:pPr>
              <w:spacing w:line="440" w:lineRule="exact"/>
              <w:jc w:val="left"/>
              <w:rPr>
                <w:rFonts w:ascii="宋体" w:hAnsi="宋体" w:cs="仿宋_GB2312" w:hint="eastAsia"/>
                <w:color w:val="000000"/>
                <w:szCs w:val="21"/>
              </w:rPr>
            </w:pPr>
            <w:r>
              <w:rPr>
                <w:rFonts w:ascii="宋体" w:hAnsi="宋体" w:cs="仿宋_GB2312" w:hint="eastAsia"/>
                <w:color w:val="000000"/>
                <w:szCs w:val="21"/>
              </w:rPr>
              <w:t>1</w:t>
            </w:r>
          </w:p>
        </w:tc>
        <w:tc>
          <w:tcPr>
            <w:tcW w:w="2228" w:type="dxa"/>
          </w:tcPr>
          <w:p w:rsidR="00EF5A42" w:rsidRDefault="00EF5A42" w:rsidP="00EB6158">
            <w:pPr>
              <w:spacing w:line="440" w:lineRule="exact"/>
              <w:rPr>
                <w:rFonts w:ascii="宋体" w:hAnsi="宋体" w:cs="仿宋_GB2312" w:hint="eastAsia"/>
                <w:color w:val="000000"/>
                <w:szCs w:val="21"/>
              </w:rPr>
            </w:pPr>
            <w:r>
              <w:rPr>
                <w:rFonts w:ascii="宋体" w:hAnsi="宋体" w:cs="仿宋" w:hint="eastAsia"/>
                <w:szCs w:val="21"/>
              </w:rPr>
              <w:t>水库大坝管理政府责任人</w:t>
            </w:r>
          </w:p>
        </w:tc>
        <w:tc>
          <w:tcPr>
            <w:tcW w:w="1227" w:type="dxa"/>
          </w:tcPr>
          <w:p w:rsidR="00EF5A42" w:rsidRDefault="00EF5A42" w:rsidP="00EB6158">
            <w:pPr>
              <w:rPr>
                <w:rFonts w:ascii="宋体" w:hAnsi="宋体" w:hint="eastAsia"/>
                <w:b/>
                <w:szCs w:val="21"/>
              </w:rPr>
            </w:pPr>
          </w:p>
        </w:tc>
        <w:tc>
          <w:tcPr>
            <w:tcW w:w="1420" w:type="dxa"/>
          </w:tcPr>
          <w:p w:rsidR="00EF5A42" w:rsidRDefault="00EF5A42" w:rsidP="00EB6158">
            <w:pPr>
              <w:rPr>
                <w:rFonts w:ascii="宋体" w:hAnsi="宋体" w:hint="eastAsia"/>
                <w:b/>
                <w:szCs w:val="21"/>
              </w:rPr>
            </w:pPr>
          </w:p>
        </w:tc>
        <w:tc>
          <w:tcPr>
            <w:tcW w:w="1421" w:type="dxa"/>
          </w:tcPr>
          <w:p w:rsidR="00EF5A42" w:rsidRDefault="00EF5A42" w:rsidP="00EB6158">
            <w:pPr>
              <w:rPr>
                <w:rFonts w:ascii="宋体" w:hAnsi="宋体" w:hint="eastAsia"/>
                <w:b/>
                <w:szCs w:val="21"/>
              </w:rPr>
            </w:pPr>
          </w:p>
        </w:tc>
        <w:tc>
          <w:tcPr>
            <w:tcW w:w="1271" w:type="dxa"/>
          </w:tcPr>
          <w:p w:rsidR="00EF5A42" w:rsidRDefault="00EF5A42" w:rsidP="00EB6158">
            <w:pPr>
              <w:rPr>
                <w:rFonts w:ascii="宋体" w:hAnsi="宋体" w:hint="eastAsia"/>
                <w:b/>
                <w:szCs w:val="21"/>
              </w:rPr>
            </w:pPr>
          </w:p>
        </w:tc>
      </w:tr>
      <w:tr w:rsidR="00EF5A42" w:rsidTr="00EB6158">
        <w:tc>
          <w:tcPr>
            <w:tcW w:w="805" w:type="dxa"/>
          </w:tcPr>
          <w:p w:rsidR="00EF5A42" w:rsidRDefault="00EF5A42" w:rsidP="00EB6158">
            <w:pPr>
              <w:spacing w:line="440" w:lineRule="exact"/>
              <w:jc w:val="left"/>
              <w:rPr>
                <w:rFonts w:ascii="宋体" w:hAnsi="宋体" w:cs="仿宋_GB2312" w:hint="eastAsia"/>
                <w:color w:val="000000"/>
                <w:szCs w:val="21"/>
              </w:rPr>
            </w:pPr>
            <w:r>
              <w:rPr>
                <w:rFonts w:ascii="宋体" w:hAnsi="宋体" w:cs="仿宋_GB2312" w:hint="eastAsia"/>
                <w:color w:val="000000"/>
                <w:szCs w:val="21"/>
              </w:rPr>
              <w:t>2</w:t>
            </w:r>
          </w:p>
        </w:tc>
        <w:tc>
          <w:tcPr>
            <w:tcW w:w="2228" w:type="dxa"/>
          </w:tcPr>
          <w:p w:rsidR="00EF5A42" w:rsidRDefault="00EF5A42" w:rsidP="00EB6158">
            <w:pPr>
              <w:spacing w:line="440" w:lineRule="exact"/>
              <w:rPr>
                <w:rFonts w:ascii="宋体" w:hAnsi="宋体" w:cs="仿宋_GB2312" w:hint="eastAsia"/>
                <w:color w:val="000000"/>
                <w:szCs w:val="21"/>
              </w:rPr>
            </w:pPr>
            <w:r>
              <w:rPr>
                <w:rFonts w:ascii="宋体" w:hAnsi="宋体" w:cs="仿宋" w:hint="eastAsia"/>
                <w:szCs w:val="21"/>
              </w:rPr>
              <w:t>水库大坝防汛行政责任人</w:t>
            </w:r>
          </w:p>
        </w:tc>
        <w:tc>
          <w:tcPr>
            <w:tcW w:w="1227" w:type="dxa"/>
          </w:tcPr>
          <w:p w:rsidR="00EF5A42" w:rsidRDefault="00EF5A42" w:rsidP="00EB6158">
            <w:pPr>
              <w:rPr>
                <w:rFonts w:ascii="宋体" w:hAnsi="宋体" w:hint="eastAsia"/>
                <w:b/>
                <w:szCs w:val="21"/>
              </w:rPr>
            </w:pPr>
          </w:p>
        </w:tc>
        <w:tc>
          <w:tcPr>
            <w:tcW w:w="1420" w:type="dxa"/>
          </w:tcPr>
          <w:p w:rsidR="00EF5A42" w:rsidRDefault="00EF5A42" w:rsidP="00EB6158">
            <w:pPr>
              <w:rPr>
                <w:rFonts w:ascii="宋体" w:hAnsi="宋体" w:hint="eastAsia"/>
                <w:b/>
                <w:szCs w:val="21"/>
              </w:rPr>
            </w:pPr>
          </w:p>
        </w:tc>
        <w:tc>
          <w:tcPr>
            <w:tcW w:w="1421" w:type="dxa"/>
          </w:tcPr>
          <w:p w:rsidR="00EF5A42" w:rsidRDefault="00EF5A42" w:rsidP="00EB6158">
            <w:pPr>
              <w:rPr>
                <w:rFonts w:ascii="宋体" w:hAnsi="宋体" w:hint="eastAsia"/>
                <w:b/>
                <w:szCs w:val="21"/>
              </w:rPr>
            </w:pPr>
          </w:p>
        </w:tc>
        <w:tc>
          <w:tcPr>
            <w:tcW w:w="1271" w:type="dxa"/>
          </w:tcPr>
          <w:p w:rsidR="00EF5A42" w:rsidRDefault="00EF5A42" w:rsidP="00EB6158">
            <w:pPr>
              <w:rPr>
                <w:rFonts w:ascii="宋体" w:hAnsi="宋体" w:hint="eastAsia"/>
                <w:b/>
                <w:szCs w:val="21"/>
              </w:rPr>
            </w:pPr>
          </w:p>
        </w:tc>
      </w:tr>
      <w:tr w:rsidR="00EF5A42" w:rsidTr="00EB6158">
        <w:tc>
          <w:tcPr>
            <w:tcW w:w="805" w:type="dxa"/>
          </w:tcPr>
          <w:p w:rsidR="00EF5A42" w:rsidRDefault="00EF5A42" w:rsidP="00EB6158">
            <w:pPr>
              <w:spacing w:line="440" w:lineRule="exact"/>
              <w:jc w:val="left"/>
              <w:rPr>
                <w:rFonts w:ascii="宋体" w:hAnsi="宋体" w:cs="仿宋_GB2312" w:hint="eastAsia"/>
                <w:color w:val="000000"/>
                <w:szCs w:val="21"/>
              </w:rPr>
            </w:pPr>
            <w:r>
              <w:rPr>
                <w:rFonts w:ascii="宋体" w:hAnsi="宋体" w:cs="仿宋_GB2312" w:hint="eastAsia"/>
                <w:color w:val="000000"/>
                <w:szCs w:val="21"/>
              </w:rPr>
              <w:t>3</w:t>
            </w:r>
          </w:p>
        </w:tc>
        <w:tc>
          <w:tcPr>
            <w:tcW w:w="2228" w:type="dxa"/>
          </w:tcPr>
          <w:p w:rsidR="00EF5A42" w:rsidRDefault="00EF5A42" w:rsidP="00EB6158">
            <w:pPr>
              <w:spacing w:line="440" w:lineRule="exact"/>
              <w:rPr>
                <w:rFonts w:ascii="宋体" w:hAnsi="宋体" w:cs="仿宋_GB2312" w:hint="eastAsia"/>
                <w:color w:val="000000"/>
                <w:szCs w:val="21"/>
              </w:rPr>
            </w:pPr>
            <w:r>
              <w:rPr>
                <w:rFonts w:ascii="宋体" w:hAnsi="宋体" w:cs="仿宋" w:hint="eastAsia"/>
                <w:szCs w:val="21"/>
              </w:rPr>
              <w:t>水库大坝主管部门责任人</w:t>
            </w:r>
          </w:p>
        </w:tc>
        <w:tc>
          <w:tcPr>
            <w:tcW w:w="1227" w:type="dxa"/>
          </w:tcPr>
          <w:p w:rsidR="00EF5A42" w:rsidRDefault="00EF5A42" w:rsidP="00EB6158">
            <w:pPr>
              <w:rPr>
                <w:rFonts w:ascii="宋体" w:hAnsi="宋体" w:hint="eastAsia"/>
                <w:b/>
                <w:szCs w:val="21"/>
              </w:rPr>
            </w:pPr>
          </w:p>
        </w:tc>
        <w:tc>
          <w:tcPr>
            <w:tcW w:w="1420" w:type="dxa"/>
          </w:tcPr>
          <w:p w:rsidR="00EF5A42" w:rsidRDefault="00EF5A42" w:rsidP="00EB6158">
            <w:pPr>
              <w:rPr>
                <w:rFonts w:ascii="宋体" w:hAnsi="宋体" w:hint="eastAsia"/>
                <w:b/>
                <w:szCs w:val="21"/>
              </w:rPr>
            </w:pPr>
          </w:p>
        </w:tc>
        <w:tc>
          <w:tcPr>
            <w:tcW w:w="1421" w:type="dxa"/>
          </w:tcPr>
          <w:p w:rsidR="00EF5A42" w:rsidRDefault="00EF5A42" w:rsidP="00EB6158">
            <w:pPr>
              <w:rPr>
                <w:rFonts w:ascii="宋体" w:hAnsi="宋体" w:hint="eastAsia"/>
                <w:b/>
                <w:szCs w:val="21"/>
              </w:rPr>
            </w:pPr>
          </w:p>
        </w:tc>
        <w:tc>
          <w:tcPr>
            <w:tcW w:w="1271" w:type="dxa"/>
          </w:tcPr>
          <w:p w:rsidR="00EF5A42" w:rsidRDefault="00EF5A42" w:rsidP="00EB6158">
            <w:pPr>
              <w:rPr>
                <w:rFonts w:ascii="宋体" w:hAnsi="宋体" w:hint="eastAsia"/>
                <w:b/>
                <w:szCs w:val="21"/>
              </w:rPr>
            </w:pPr>
          </w:p>
        </w:tc>
      </w:tr>
      <w:tr w:rsidR="00EF5A42" w:rsidTr="00EB6158">
        <w:tc>
          <w:tcPr>
            <w:tcW w:w="805" w:type="dxa"/>
          </w:tcPr>
          <w:p w:rsidR="00EF5A42" w:rsidRDefault="00EF5A42" w:rsidP="00EB6158">
            <w:pPr>
              <w:spacing w:line="440" w:lineRule="exact"/>
              <w:jc w:val="left"/>
              <w:rPr>
                <w:rFonts w:ascii="宋体" w:hAnsi="宋体" w:cs="仿宋_GB2312" w:hint="eastAsia"/>
                <w:color w:val="000000"/>
                <w:szCs w:val="21"/>
              </w:rPr>
            </w:pPr>
            <w:r>
              <w:rPr>
                <w:rFonts w:ascii="宋体" w:hAnsi="宋体" w:cs="仿宋_GB2312" w:hint="eastAsia"/>
                <w:color w:val="000000"/>
                <w:szCs w:val="21"/>
              </w:rPr>
              <w:t>4</w:t>
            </w:r>
          </w:p>
        </w:tc>
        <w:tc>
          <w:tcPr>
            <w:tcW w:w="2228" w:type="dxa"/>
          </w:tcPr>
          <w:p w:rsidR="00EF5A42" w:rsidRDefault="00EF5A42" w:rsidP="00EB6158">
            <w:pPr>
              <w:spacing w:line="440" w:lineRule="exact"/>
              <w:rPr>
                <w:rFonts w:ascii="宋体" w:hAnsi="宋体" w:cs="仿宋_GB2312" w:hint="eastAsia"/>
                <w:color w:val="000000"/>
                <w:szCs w:val="21"/>
              </w:rPr>
            </w:pPr>
            <w:r>
              <w:rPr>
                <w:rFonts w:ascii="宋体" w:hAnsi="宋体" w:cs="仿宋" w:hint="eastAsia"/>
                <w:szCs w:val="21"/>
              </w:rPr>
              <w:t>水库大坝管理单位责任人</w:t>
            </w:r>
          </w:p>
        </w:tc>
        <w:tc>
          <w:tcPr>
            <w:tcW w:w="1227" w:type="dxa"/>
          </w:tcPr>
          <w:p w:rsidR="00EF5A42" w:rsidRDefault="00EF5A42" w:rsidP="00EB6158">
            <w:pPr>
              <w:rPr>
                <w:rFonts w:ascii="宋体" w:hAnsi="宋体" w:hint="eastAsia"/>
                <w:b/>
                <w:szCs w:val="21"/>
              </w:rPr>
            </w:pPr>
          </w:p>
        </w:tc>
        <w:tc>
          <w:tcPr>
            <w:tcW w:w="1420" w:type="dxa"/>
          </w:tcPr>
          <w:p w:rsidR="00EF5A42" w:rsidRDefault="00EF5A42" w:rsidP="00EB6158">
            <w:pPr>
              <w:rPr>
                <w:rFonts w:ascii="宋体" w:hAnsi="宋体" w:hint="eastAsia"/>
                <w:b/>
                <w:szCs w:val="21"/>
              </w:rPr>
            </w:pPr>
          </w:p>
        </w:tc>
        <w:tc>
          <w:tcPr>
            <w:tcW w:w="1421" w:type="dxa"/>
          </w:tcPr>
          <w:p w:rsidR="00EF5A42" w:rsidRDefault="00EF5A42" w:rsidP="00EB6158">
            <w:pPr>
              <w:rPr>
                <w:rFonts w:ascii="宋体" w:hAnsi="宋体" w:hint="eastAsia"/>
                <w:b/>
                <w:szCs w:val="21"/>
              </w:rPr>
            </w:pPr>
          </w:p>
        </w:tc>
        <w:tc>
          <w:tcPr>
            <w:tcW w:w="1271" w:type="dxa"/>
          </w:tcPr>
          <w:p w:rsidR="00EF5A42" w:rsidRDefault="00EF5A42" w:rsidP="00EB6158">
            <w:pPr>
              <w:rPr>
                <w:rFonts w:ascii="宋体" w:hAnsi="宋体" w:hint="eastAsia"/>
                <w:b/>
                <w:szCs w:val="21"/>
              </w:rPr>
            </w:pPr>
          </w:p>
        </w:tc>
      </w:tr>
      <w:tr w:rsidR="00EF5A42" w:rsidTr="00EB6158">
        <w:tc>
          <w:tcPr>
            <w:tcW w:w="805" w:type="dxa"/>
          </w:tcPr>
          <w:p w:rsidR="00EF5A42" w:rsidRDefault="00EF5A42" w:rsidP="00EB6158">
            <w:pPr>
              <w:spacing w:line="440" w:lineRule="exact"/>
              <w:jc w:val="left"/>
              <w:rPr>
                <w:rFonts w:ascii="宋体" w:hAnsi="宋体" w:cs="仿宋_GB2312" w:hint="eastAsia"/>
                <w:color w:val="000000"/>
                <w:szCs w:val="21"/>
              </w:rPr>
            </w:pPr>
            <w:r>
              <w:rPr>
                <w:rFonts w:ascii="宋体" w:hAnsi="宋体" w:cs="仿宋_GB2312" w:hint="eastAsia"/>
                <w:color w:val="000000"/>
                <w:szCs w:val="21"/>
              </w:rPr>
              <w:t>5</w:t>
            </w:r>
          </w:p>
        </w:tc>
        <w:tc>
          <w:tcPr>
            <w:tcW w:w="2228" w:type="dxa"/>
          </w:tcPr>
          <w:p w:rsidR="00EF5A42" w:rsidRDefault="00EF5A42" w:rsidP="00EB6158">
            <w:pPr>
              <w:spacing w:line="440" w:lineRule="exact"/>
              <w:rPr>
                <w:rFonts w:ascii="宋体" w:hAnsi="宋体" w:cs="仿宋_GB2312" w:hint="eastAsia"/>
                <w:color w:val="000000"/>
                <w:szCs w:val="21"/>
              </w:rPr>
            </w:pPr>
            <w:r>
              <w:rPr>
                <w:rFonts w:ascii="宋体" w:hAnsi="宋体" w:cs="仿宋" w:hint="eastAsia"/>
                <w:szCs w:val="21"/>
              </w:rPr>
              <w:t>水库大坝防汛技术责任人</w:t>
            </w:r>
          </w:p>
        </w:tc>
        <w:tc>
          <w:tcPr>
            <w:tcW w:w="1227" w:type="dxa"/>
          </w:tcPr>
          <w:p w:rsidR="00EF5A42" w:rsidRDefault="00EF5A42" w:rsidP="00EB6158">
            <w:pPr>
              <w:rPr>
                <w:rFonts w:ascii="宋体" w:hAnsi="宋体" w:hint="eastAsia"/>
                <w:b/>
                <w:szCs w:val="21"/>
              </w:rPr>
            </w:pPr>
          </w:p>
        </w:tc>
        <w:tc>
          <w:tcPr>
            <w:tcW w:w="1420" w:type="dxa"/>
          </w:tcPr>
          <w:p w:rsidR="00EF5A42" w:rsidRDefault="00EF5A42" w:rsidP="00EB6158">
            <w:pPr>
              <w:rPr>
                <w:rFonts w:ascii="宋体" w:hAnsi="宋体" w:hint="eastAsia"/>
                <w:b/>
                <w:szCs w:val="21"/>
              </w:rPr>
            </w:pPr>
          </w:p>
        </w:tc>
        <w:tc>
          <w:tcPr>
            <w:tcW w:w="1421" w:type="dxa"/>
          </w:tcPr>
          <w:p w:rsidR="00EF5A42" w:rsidRDefault="00EF5A42" w:rsidP="00EB6158">
            <w:pPr>
              <w:rPr>
                <w:rFonts w:ascii="宋体" w:hAnsi="宋体" w:hint="eastAsia"/>
                <w:b/>
                <w:szCs w:val="21"/>
              </w:rPr>
            </w:pPr>
          </w:p>
        </w:tc>
        <w:tc>
          <w:tcPr>
            <w:tcW w:w="1271" w:type="dxa"/>
          </w:tcPr>
          <w:p w:rsidR="00EF5A42" w:rsidRDefault="00EF5A42" w:rsidP="00EB6158">
            <w:pPr>
              <w:rPr>
                <w:rFonts w:ascii="宋体" w:hAnsi="宋体" w:hint="eastAsia"/>
                <w:b/>
                <w:szCs w:val="21"/>
              </w:rPr>
            </w:pPr>
          </w:p>
        </w:tc>
      </w:tr>
      <w:tr w:rsidR="00EF5A42" w:rsidTr="00EB6158">
        <w:tc>
          <w:tcPr>
            <w:tcW w:w="805" w:type="dxa"/>
          </w:tcPr>
          <w:p w:rsidR="00EF5A42" w:rsidRDefault="00EF5A42" w:rsidP="00EB6158">
            <w:pPr>
              <w:spacing w:line="440" w:lineRule="exact"/>
              <w:jc w:val="left"/>
              <w:rPr>
                <w:rFonts w:ascii="宋体" w:hAnsi="宋体" w:cs="仿宋_GB2312" w:hint="eastAsia"/>
                <w:color w:val="000000"/>
                <w:szCs w:val="21"/>
              </w:rPr>
            </w:pPr>
            <w:r>
              <w:rPr>
                <w:rFonts w:ascii="宋体" w:hAnsi="宋体" w:cs="仿宋_GB2312" w:hint="eastAsia"/>
                <w:color w:val="000000"/>
                <w:szCs w:val="21"/>
              </w:rPr>
              <w:t>6</w:t>
            </w:r>
          </w:p>
        </w:tc>
        <w:tc>
          <w:tcPr>
            <w:tcW w:w="2228" w:type="dxa"/>
          </w:tcPr>
          <w:p w:rsidR="00EF5A42" w:rsidRDefault="00EF5A42" w:rsidP="00EB6158">
            <w:pPr>
              <w:spacing w:line="440" w:lineRule="exact"/>
              <w:rPr>
                <w:rFonts w:ascii="宋体" w:hAnsi="宋体" w:cs="仿宋_GB2312" w:hint="eastAsia"/>
                <w:color w:val="000000"/>
                <w:szCs w:val="21"/>
              </w:rPr>
            </w:pPr>
            <w:r>
              <w:rPr>
                <w:rFonts w:ascii="宋体" w:hAnsi="宋体" w:cs="仿宋" w:hint="eastAsia"/>
                <w:szCs w:val="21"/>
              </w:rPr>
              <w:t>水库大坝巡查责任人</w:t>
            </w:r>
          </w:p>
        </w:tc>
        <w:tc>
          <w:tcPr>
            <w:tcW w:w="1227" w:type="dxa"/>
          </w:tcPr>
          <w:p w:rsidR="00EF5A42" w:rsidRDefault="00EF5A42" w:rsidP="00EB6158">
            <w:pPr>
              <w:rPr>
                <w:rFonts w:ascii="宋体" w:hAnsi="宋体" w:hint="eastAsia"/>
                <w:b/>
                <w:szCs w:val="21"/>
              </w:rPr>
            </w:pPr>
          </w:p>
        </w:tc>
        <w:tc>
          <w:tcPr>
            <w:tcW w:w="1420" w:type="dxa"/>
          </w:tcPr>
          <w:p w:rsidR="00EF5A42" w:rsidRDefault="00EF5A42" w:rsidP="00EB6158">
            <w:pPr>
              <w:rPr>
                <w:rFonts w:ascii="宋体" w:hAnsi="宋体" w:hint="eastAsia"/>
                <w:b/>
                <w:szCs w:val="21"/>
              </w:rPr>
            </w:pPr>
          </w:p>
        </w:tc>
        <w:tc>
          <w:tcPr>
            <w:tcW w:w="1421" w:type="dxa"/>
          </w:tcPr>
          <w:p w:rsidR="00EF5A42" w:rsidRDefault="00EF5A42" w:rsidP="00EB6158">
            <w:pPr>
              <w:rPr>
                <w:rFonts w:ascii="宋体" w:hAnsi="宋体" w:hint="eastAsia"/>
                <w:b/>
                <w:szCs w:val="21"/>
              </w:rPr>
            </w:pPr>
          </w:p>
        </w:tc>
        <w:tc>
          <w:tcPr>
            <w:tcW w:w="1271" w:type="dxa"/>
          </w:tcPr>
          <w:p w:rsidR="00EF5A42" w:rsidRDefault="00EF5A42" w:rsidP="00EB6158">
            <w:pPr>
              <w:rPr>
                <w:rFonts w:ascii="宋体" w:hAnsi="宋体" w:hint="eastAsia"/>
                <w:b/>
                <w:szCs w:val="21"/>
              </w:rPr>
            </w:pPr>
          </w:p>
        </w:tc>
      </w:tr>
    </w:tbl>
    <w:p w:rsidR="00EF5A42" w:rsidRDefault="00EF5A42" w:rsidP="00EF5A42">
      <w:pPr>
        <w:ind w:firstLineChars="200" w:firstLine="602"/>
        <w:rPr>
          <w:rFonts w:ascii="宋体" w:hAnsi="宋体" w:hint="eastAsia"/>
          <w:b/>
          <w:sz w:val="30"/>
          <w:szCs w:val="30"/>
        </w:rPr>
      </w:pPr>
    </w:p>
    <w:p w:rsidR="00EF5A42" w:rsidRDefault="00EF5A42" w:rsidP="00EF5A42">
      <w:pPr>
        <w:ind w:firstLineChars="200" w:firstLine="602"/>
        <w:rPr>
          <w:rFonts w:ascii="宋体" w:hAnsi="宋体" w:hint="eastAsia"/>
          <w:b/>
          <w:sz w:val="30"/>
          <w:szCs w:val="30"/>
        </w:rPr>
      </w:pPr>
      <w:r>
        <w:rPr>
          <w:rFonts w:ascii="宋体" w:hAnsi="宋体" w:hint="eastAsia"/>
          <w:b/>
          <w:sz w:val="30"/>
          <w:szCs w:val="30"/>
        </w:rPr>
        <w:t>2、应急转移村屯联系人和职责</w:t>
      </w:r>
    </w:p>
    <w:p w:rsidR="00EF5A42" w:rsidRDefault="00EF5A42" w:rsidP="00EF5A42">
      <w:pPr>
        <w:jc w:val="center"/>
        <w:rPr>
          <w:rFonts w:ascii="宋体" w:hAnsi="宋体" w:hint="eastAsia"/>
          <w:b/>
          <w:sz w:val="28"/>
          <w:szCs w:val="28"/>
        </w:rPr>
      </w:pPr>
      <w:r>
        <w:rPr>
          <w:rFonts w:ascii="宋体" w:hAnsi="宋体" w:hint="eastAsia"/>
          <w:b/>
          <w:sz w:val="28"/>
          <w:szCs w:val="28"/>
        </w:rPr>
        <w:t>水库下游村屯及联系人统计表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1728"/>
        <w:gridCol w:w="1728"/>
        <w:gridCol w:w="1729"/>
      </w:tblGrid>
      <w:tr w:rsidR="00EF5A42" w:rsidTr="00EB6158">
        <w:trPr>
          <w:trHeight w:val="564"/>
        </w:trPr>
        <w:tc>
          <w:tcPr>
            <w:tcW w:w="1728" w:type="dxa"/>
          </w:tcPr>
          <w:p w:rsidR="00EF5A42" w:rsidRDefault="00EF5A42" w:rsidP="00EB6158">
            <w:pPr>
              <w:spacing w:line="440" w:lineRule="exact"/>
              <w:jc w:val="center"/>
              <w:rPr>
                <w:rFonts w:ascii="宋体" w:hAnsi="宋体" w:cs="仿宋_GB2312" w:hint="eastAsia"/>
                <w:color w:val="000000"/>
                <w:szCs w:val="21"/>
              </w:rPr>
            </w:pPr>
            <w:r>
              <w:rPr>
                <w:rFonts w:ascii="宋体" w:hAnsi="宋体" w:cs="仿宋_GB2312" w:hint="eastAsia"/>
                <w:color w:val="000000"/>
                <w:szCs w:val="21"/>
              </w:rPr>
              <w:t>序号</w:t>
            </w:r>
          </w:p>
        </w:tc>
        <w:tc>
          <w:tcPr>
            <w:tcW w:w="1728" w:type="dxa"/>
          </w:tcPr>
          <w:p w:rsidR="00EF5A42" w:rsidRDefault="00EF5A42" w:rsidP="00EB6158">
            <w:pPr>
              <w:spacing w:line="440" w:lineRule="exact"/>
              <w:jc w:val="center"/>
              <w:rPr>
                <w:rFonts w:ascii="宋体" w:hAnsi="宋体" w:cs="仿宋_GB2312" w:hint="eastAsia"/>
                <w:color w:val="000000"/>
                <w:szCs w:val="21"/>
              </w:rPr>
            </w:pPr>
            <w:r>
              <w:rPr>
                <w:rFonts w:ascii="宋体" w:hAnsi="宋体" w:cs="仿宋_GB2312" w:hint="eastAsia"/>
                <w:color w:val="000000"/>
                <w:szCs w:val="21"/>
              </w:rPr>
              <w:t>村屯名称</w:t>
            </w:r>
          </w:p>
        </w:tc>
        <w:tc>
          <w:tcPr>
            <w:tcW w:w="1728" w:type="dxa"/>
          </w:tcPr>
          <w:p w:rsidR="00EF5A42" w:rsidRDefault="00EF5A42" w:rsidP="00EB6158">
            <w:pPr>
              <w:spacing w:line="440" w:lineRule="exact"/>
              <w:jc w:val="center"/>
              <w:rPr>
                <w:rFonts w:ascii="宋体" w:hAnsi="宋体" w:cs="仿宋_GB2312" w:hint="eastAsia"/>
                <w:color w:val="000000"/>
                <w:szCs w:val="21"/>
              </w:rPr>
            </w:pPr>
            <w:r>
              <w:rPr>
                <w:rFonts w:ascii="宋体" w:hAnsi="宋体" w:cs="仿宋_GB2312" w:hint="eastAsia"/>
                <w:color w:val="000000"/>
                <w:szCs w:val="21"/>
              </w:rPr>
              <w:t>人口</w:t>
            </w:r>
          </w:p>
        </w:tc>
        <w:tc>
          <w:tcPr>
            <w:tcW w:w="1728" w:type="dxa"/>
          </w:tcPr>
          <w:p w:rsidR="00EF5A42" w:rsidRDefault="00EF5A42" w:rsidP="00EB6158">
            <w:pPr>
              <w:spacing w:line="440" w:lineRule="exact"/>
              <w:jc w:val="center"/>
              <w:rPr>
                <w:rFonts w:ascii="宋体" w:hAnsi="宋体" w:cs="仿宋_GB2312" w:hint="eastAsia"/>
                <w:color w:val="000000"/>
                <w:szCs w:val="21"/>
              </w:rPr>
            </w:pPr>
            <w:r>
              <w:rPr>
                <w:rFonts w:ascii="宋体" w:hAnsi="宋体" w:cs="仿宋_GB2312" w:hint="eastAsia"/>
                <w:color w:val="000000"/>
                <w:szCs w:val="21"/>
              </w:rPr>
              <w:t>联系人名称</w:t>
            </w:r>
          </w:p>
        </w:tc>
        <w:tc>
          <w:tcPr>
            <w:tcW w:w="1729" w:type="dxa"/>
          </w:tcPr>
          <w:p w:rsidR="00EF5A42" w:rsidRDefault="00EF5A42" w:rsidP="00EB6158">
            <w:pPr>
              <w:spacing w:line="440" w:lineRule="exact"/>
              <w:jc w:val="center"/>
              <w:rPr>
                <w:rFonts w:ascii="宋体" w:hAnsi="宋体" w:cs="仿宋_GB2312" w:hint="eastAsia"/>
                <w:color w:val="000000"/>
                <w:szCs w:val="21"/>
              </w:rPr>
            </w:pPr>
            <w:r>
              <w:rPr>
                <w:rFonts w:ascii="宋体" w:hAnsi="宋体" w:cs="仿宋_GB2312" w:hint="eastAsia"/>
                <w:color w:val="000000"/>
                <w:szCs w:val="21"/>
              </w:rPr>
              <w:t>联系人电话</w:t>
            </w:r>
          </w:p>
        </w:tc>
      </w:tr>
      <w:tr w:rsidR="00EF5A42" w:rsidTr="00EB6158">
        <w:trPr>
          <w:trHeight w:val="564"/>
        </w:trPr>
        <w:tc>
          <w:tcPr>
            <w:tcW w:w="1728" w:type="dxa"/>
          </w:tcPr>
          <w:p w:rsidR="00EF5A42" w:rsidRDefault="00EF5A42" w:rsidP="00EB6158">
            <w:pPr>
              <w:spacing w:line="440" w:lineRule="exact"/>
              <w:rPr>
                <w:rFonts w:ascii="宋体" w:hAnsi="宋体" w:cs="仿宋_GB2312" w:hint="eastAsia"/>
                <w:color w:val="000000"/>
                <w:szCs w:val="21"/>
              </w:rPr>
            </w:pPr>
          </w:p>
        </w:tc>
        <w:tc>
          <w:tcPr>
            <w:tcW w:w="1728" w:type="dxa"/>
          </w:tcPr>
          <w:p w:rsidR="00EF5A42" w:rsidRDefault="00EF5A42" w:rsidP="00EB6158">
            <w:pPr>
              <w:spacing w:line="440" w:lineRule="exact"/>
              <w:rPr>
                <w:rFonts w:ascii="宋体" w:hAnsi="宋体" w:cs="仿宋_GB2312" w:hint="eastAsia"/>
                <w:color w:val="000000"/>
                <w:szCs w:val="21"/>
              </w:rPr>
            </w:pPr>
          </w:p>
        </w:tc>
        <w:tc>
          <w:tcPr>
            <w:tcW w:w="1728" w:type="dxa"/>
          </w:tcPr>
          <w:p w:rsidR="00EF5A42" w:rsidRDefault="00EF5A42" w:rsidP="00EB6158">
            <w:pPr>
              <w:spacing w:line="440" w:lineRule="exact"/>
              <w:rPr>
                <w:rFonts w:ascii="宋体" w:hAnsi="宋体" w:cs="仿宋_GB2312" w:hint="eastAsia"/>
                <w:color w:val="000000"/>
                <w:szCs w:val="21"/>
              </w:rPr>
            </w:pPr>
          </w:p>
        </w:tc>
        <w:tc>
          <w:tcPr>
            <w:tcW w:w="1728" w:type="dxa"/>
          </w:tcPr>
          <w:p w:rsidR="00EF5A42" w:rsidRDefault="00EF5A42" w:rsidP="00EB6158">
            <w:pPr>
              <w:spacing w:line="440" w:lineRule="exact"/>
              <w:rPr>
                <w:rFonts w:ascii="宋体" w:hAnsi="宋体" w:cs="仿宋_GB2312" w:hint="eastAsia"/>
                <w:color w:val="000000"/>
                <w:szCs w:val="21"/>
              </w:rPr>
            </w:pPr>
          </w:p>
        </w:tc>
        <w:tc>
          <w:tcPr>
            <w:tcW w:w="1729" w:type="dxa"/>
          </w:tcPr>
          <w:p w:rsidR="00EF5A42" w:rsidRDefault="00EF5A42" w:rsidP="00EB6158">
            <w:pPr>
              <w:spacing w:line="440" w:lineRule="exact"/>
              <w:rPr>
                <w:rFonts w:ascii="宋体" w:hAnsi="宋体" w:cs="仿宋_GB2312" w:hint="eastAsia"/>
                <w:color w:val="000000"/>
                <w:szCs w:val="21"/>
              </w:rPr>
            </w:pPr>
          </w:p>
        </w:tc>
      </w:tr>
      <w:tr w:rsidR="00EF5A42" w:rsidTr="00EB6158">
        <w:trPr>
          <w:trHeight w:val="564"/>
        </w:trPr>
        <w:tc>
          <w:tcPr>
            <w:tcW w:w="1728" w:type="dxa"/>
          </w:tcPr>
          <w:p w:rsidR="00EF5A42" w:rsidRDefault="00EF5A42" w:rsidP="00EB6158">
            <w:pPr>
              <w:spacing w:line="440" w:lineRule="exact"/>
              <w:rPr>
                <w:rFonts w:ascii="宋体" w:hAnsi="宋体" w:cs="仿宋_GB2312" w:hint="eastAsia"/>
                <w:color w:val="000000"/>
                <w:szCs w:val="21"/>
              </w:rPr>
            </w:pPr>
          </w:p>
        </w:tc>
        <w:tc>
          <w:tcPr>
            <w:tcW w:w="1728" w:type="dxa"/>
          </w:tcPr>
          <w:p w:rsidR="00EF5A42" w:rsidRDefault="00EF5A42" w:rsidP="00EB6158">
            <w:pPr>
              <w:spacing w:line="440" w:lineRule="exact"/>
              <w:rPr>
                <w:rFonts w:ascii="宋体" w:hAnsi="宋体" w:cs="仿宋_GB2312" w:hint="eastAsia"/>
                <w:color w:val="000000"/>
                <w:szCs w:val="21"/>
              </w:rPr>
            </w:pPr>
          </w:p>
        </w:tc>
        <w:tc>
          <w:tcPr>
            <w:tcW w:w="1728" w:type="dxa"/>
          </w:tcPr>
          <w:p w:rsidR="00EF5A42" w:rsidRDefault="00EF5A42" w:rsidP="00EB6158">
            <w:pPr>
              <w:spacing w:line="440" w:lineRule="exact"/>
              <w:rPr>
                <w:rFonts w:ascii="宋体" w:hAnsi="宋体" w:cs="仿宋_GB2312" w:hint="eastAsia"/>
                <w:color w:val="000000"/>
                <w:szCs w:val="21"/>
              </w:rPr>
            </w:pPr>
          </w:p>
        </w:tc>
        <w:tc>
          <w:tcPr>
            <w:tcW w:w="1728" w:type="dxa"/>
          </w:tcPr>
          <w:p w:rsidR="00EF5A42" w:rsidRDefault="00EF5A42" w:rsidP="00EB6158">
            <w:pPr>
              <w:spacing w:line="440" w:lineRule="exact"/>
              <w:rPr>
                <w:rFonts w:ascii="宋体" w:hAnsi="宋体" w:cs="仿宋_GB2312" w:hint="eastAsia"/>
                <w:color w:val="000000"/>
                <w:szCs w:val="21"/>
              </w:rPr>
            </w:pPr>
          </w:p>
        </w:tc>
        <w:tc>
          <w:tcPr>
            <w:tcW w:w="1729" w:type="dxa"/>
          </w:tcPr>
          <w:p w:rsidR="00EF5A42" w:rsidRDefault="00EF5A42" w:rsidP="00EB6158">
            <w:pPr>
              <w:spacing w:line="440" w:lineRule="exact"/>
              <w:rPr>
                <w:rFonts w:ascii="宋体" w:hAnsi="宋体" w:cs="仿宋_GB2312" w:hint="eastAsia"/>
                <w:color w:val="000000"/>
                <w:szCs w:val="21"/>
              </w:rPr>
            </w:pPr>
          </w:p>
        </w:tc>
      </w:tr>
      <w:tr w:rsidR="00EF5A42" w:rsidTr="00EB6158">
        <w:trPr>
          <w:trHeight w:val="564"/>
        </w:trPr>
        <w:tc>
          <w:tcPr>
            <w:tcW w:w="1728" w:type="dxa"/>
          </w:tcPr>
          <w:p w:rsidR="00EF5A42" w:rsidRDefault="00EF5A42" w:rsidP="00EB6158">
            <w:pPr>
              <w:spacing w:line="440" w:lineRule="exact"/>
              <w:rPr>
                <w:rFonts w:ascii="宋体" w:hAnsi="宋体" w:cs="仿宋_GB2312" w:hint="eastAsia"/>
                <w:color w:val="000000"/>
                <w:szCs w:val="21"/>
              </w:rPr>
            </w:pPr>
          </w:p>
        </w:tc>
        <w:tc>
          <w:tcPr>
            <w:tcW w:w="1728" w:type="dxa"/>
          </w:tcPr>
          <w:p w:rsidR="00EF5A42" w:rsidRDefault="00EF5A42" w:rsidP="00EB6158">
            <w:pPr>
              <w:spacing w:line="440" w:lineRule="exact"/>
              <w:rPr>
                <w:rFonts w:ascii="宋体" w:hAnsi="宋体" w:cs="仿宋_GB2312" w:hint="eastAsia"/>
                <w:color w:val="000000"/>
                <w:szCs w:val="21"/>
              </w:rPr>
            </w:pPr>
          </w:p>
        </w:tc>
        <w:tc>
          <w:tcPr>
            <w:tcW w:w="1728" w:type="dxa"/>
          </w:tcPr>
          <w:p w:rsidR="00EF5A42" w:rsidRDefault="00EF5A42" w:rsidP="00EB6158">
            <w:pPr>
              <w:spacing w:line="440" w:lineRule="exact"/>
              <w:rPr>
                <w:rFonts w:ascii="宋体" w:hAnsi="宋体" w:cs="仿宋_GB2312" w:hint="eastAsia"/>
                <w:color w:val="000000"/>
                <w:szCs w:val="21"/>
              </w:rPr>
            </w:pPr>
          </w:p>
        </w:tc>
        <w:tc>
          <w:tcPr>
            <w:tcW w:w="1728" w:type="dxa"/>
          </w:tcPr>
          <w:p w:rsidR="00EF5A42" w:rsidRDefault="00EF5A42" w:rsidP="00EB6158">
            <w:pPr>
              <w:spacing w:line="440" w:lineRule="exact"/>
              <w:rPr>
                <w:rFonts w:ascii="宋体" w:hAnsi="宋体" w:cs="仿宋_GB2312" w:hint="eastAsia"/>
                <w:color w:val="000000"/>
                <w:szCs w:val="21"/>
              </w:rPr>
            </w:pPr>
          </w:p>
        </w:tc>
        <w:tc>
          <w:tcPr>
            <w:tcW w:w="1729" w:type="dxa"/>
          </w:tcPr>
          <w:p w:rsidR="00EF5A42" w:rsidRDefault="00EF5A42" w:rsidP="00EB6158">
            <w:pPr>
              <w:spacing w:line="440" w:lineRule="exact"/>
              <w:rPr>
                <w:rFonts w:ascii="宋体" w:hAnsi="宋体" w:cs="仿宋_GB2312" w:hint="eastAsia"/>
                <w:color w:val="000000"/>
                <w:szCs w:val="21"/>
              </w:rPr>
            </w:pPr>
          </w:p>
        </w:tc>
      </w:tr>
    </w:tbl>
    <w:p w:rsidR="00EF5A42" w:rsidRDefault="00EF5A42" w:rsidP="00EF5A42">
      <w:pPr>
        <w:ind w:firstLineChars="200" w:firstLine="600"/>
        <w:rPr>
          <w:rFonts w:ascii="宋体" w:hAnsi="宋体" w:hint="eastAsia"/>
          <w:b/>
          <w:sz w:val="30"/>
          <w:szCs w:val="30"/>
        </w:rPr>
      </w:pPr>
      <w:r>
        <w:rPr>
          <w:rFonts w:ascii="宋体" w:hAnsi="宋体" w:cs="仿宋" w:hint="eastAsia"/>
          <w:sz w:val="30"/>
          <w:szCs w:val="30"/>
        </w:rPr>
        <w:t>村屯联系人由水库管理单位或主管部门根据影响范围确定，</w:t>
      </w:r>
      <w:r>
        <w:rPr>
          <w:rFonts w:ascii="宋体" w:hAnsi="宋体" w:cs="仿宋" w:hint="eastAsia"/>
          <w:sz w:val="30"/>
          <w:szCs w:val="30"/>
        </w:rPr>
        <w:lastRenderedPageBreak/>
        <w:t>一般由村干部担任，但每个村不少于2人，负责在接到水库发生险情的预警时，根据预警级别，组织村屯居民向预定的安全位置转移，确保村屯居民生命财产安全。</w:t>
      </w:r>
    </w:p>
    <w:p w:rsidR="00EF5A42" w:rsidRDefault="00EF5A42" w:rsidP="00EF5A42">
      <w:pPr>
        <w:numPr>
          <w:ilvl w:val="0"/>
          <w:numId w:val="1"/>
        </w:numPr>
        <w:ind w:firstLineChars="200" w:firstLine="602"/>
        <w:rPr>
          <w:rFonts w:ascii="宋体" w:hAnsi="宋体" w:hint="eastAsia"/>
          <w:b/>
          <w:sz w:val="30"/>
          <w:szCs w:val="30"/>
        </w:rPr>
      </w:pPr>
      <w:r>
        <w:rPr>
          <w:rFonts w:ascii="宋体" w:hAnsi="宋体" w:hint="eastAsia"/>
          <w:b/>
          <w:sz w:val="30"/>
          <w:szCs w:val="30"/>
        </w:rPr>
        <w:t>水库管理责任</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水库要设水库大坝安全管理政府责任人、水库防汛行政责任人、水库主管部门责任人、水库管理单位责任人、水库防汛技术责任人、水库巡查责任人各1人。</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一是水库大坝安全管理政府责任人由水库所在县级人民政府行政领导担任；</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二是防汛行政责任人由水库所在地的县（镇、乡、街道）人民政府担任；</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三是水库主管部门责任人由水库主管部门责任人担任，包括水利、交通、农业等部门，乡镇管理的水库和村集体所有的水库主管部门为乡镇政府；</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四是水库管理单位责任人由水库管理单位责任人担任，水库管理单位责任人为水库所有权人，水库所有权人是村集体的，水库管理责任人为村集体书记或村长，水库所有权为个人的由个人担任；</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五是水库防汛技术责任人由水库所在地的乡（镇、街道）人民政府水利所指定人员担任；</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六是水库巡查责任人由水库所有权人指定，并接受水库所在地的水行政主管部门管理。</w:t>
      </w:r>
    </w:p>
    <w:p w:rsidR="00EF5A42" w:rsidRDefault="00EF5A42" w:rsidP="00EF5A42">
      <w:pPr>
        <w:ind w:firstLineChars="200" w:firstLine="602"/>
        <w:rPr>
          <w:rFonts w:ascii="宋体" w:hAnsi="宋体" w:cs="仿宋" w:hint="eastAsia"/>
          <w:sz w:val="30"/>
          <w:szCs w:val="30"/>
        </w:rPr>
      </w:pPr>
      <w:r>
        <w:rPr>
          <w:rFonts w:ascii="宋体" w:hAnsi="宋体" w:hint="eastAsia"/>
          <w:b/>
          <w:sz w:val="30"/>
          <w:szCs w:val="30"/>
        </w:rPr>
        <w:lastRenderedPageBreak/>
        <w:t>3.1水库大坝安全管理政府责任人。</w:t>
      </w:r>
      <w:r>
        <w:rPr>
          <w:rFonts w:ascii="宋体" w:hAnsi="宋体" w:cs="仿宋" w:hint="eastAsia"/>
          <w:sz w:val="30"/>
          <w:szCs w:val="30"/>
        </w:rPr>
        <w:t>负责水库大坝安全管理法规、政策贯彻执行，做好水库大坝安全管理宣传和思想动员工作，负责编制水库安全管理应急预案并组织落实工作，负责水库突发事件的抢险调度和险情抢护工作，负责水库安全隐患的排查及治理工作。</w:t>
      </w:r>
    </w:p>
    <w:p w:rsidR="00EF5A42" w:rsidRDefault="00EF5A42" w:rsidP="00EF5A42">
      <w:pPr>
        <w:ind w:firstLineChars="200" w:firstLine="602"/>
        <w:rPr>
          <w:rFonts w:ascii="宋体" w:hAnsi="宋体" w:cs="仿宋" w:hint="eastAsia"/>
          <w:sz w:val="30"/>
          <w:szCs w:val="30"/>
        </w:rPr>
      </w:pPr>
      <w:r>
        <w:rPr>
          <w:rFonts w:ascii="宋体" w:hAnsi="宋体" w:cs="仿宋" w:hint="eastAsia"/>
          <w:b/>
          <w:sz w:val="30"/>
          <w:szCs w:val="30"/>
        </w:rPr>
        <w:t>3.2水库防汛行政责任人。</w:t>
      </w:r>
      <w:r>
        <w:rPr>
          <w:rFonts w:ascii="宋体" w:hAnsi="宋体" w:cs="仿宋" w:hint="eastAsia"/>
          <w:sz w:val="30"/>
          <w:szCs w:val="30"/>
        </w:rPr>
        <w:t>对水库工程防汛安全负总责；了解大坝安全状况、水库大坝基本知识、有关政策法规和管理的要求；每年至少组织一次水库现场检查，掌握安全状况；协调解决水库防汛度汛安全中的重大问题；落实物料储备和抢险队伍等防汛准备工作；组织防汛应急处置。</w:t>
      </w:r>
    </w:p>
    <w:p w:rsidR="00EF5A42" w:rsidRDefault="00EF5A42" w:rsidP="00EF5A42">
      <w:pPr>
        <w:ind w:firstLineChars="200" w:firstLine="602"/>
        <w:rPr>
          <w:rFonts w:ascii="宋体" w:hAnsi="宋体" w:cs="仿宋" w:hint="eastAsia"/>
          <w:sz w:val="30"/>
          <w:szCs w:val="30"/>
        </w:rPr>
      </w:pPr>
      <w:r>
        <w:rPr>
          <w:rFonts w:ascii="宋体" w:hAnsi="宋体" w:hint="eastAsia"/>
          <w:b/>
          <w:sz w:val="30"/>
          <w:szCs w:val="30"/>
        </w:rPr>
        <w:t>3.3水库主管部门责任人。</w:t>
      </w:r>
      <w:r>
        <w:rPr>
          <w:rFonts w:ascii="宋体" w:hAnsi="宋体" w:cs="仿宋" w:hint="eastAsia"/>
          <w:sz w:val="30"/>
          <w:szCs w:val="30"/>
        </w:rPr>
        <w:t>负责辖区内水库的管理负责人、巡查责任人的教育培训工作；负责辖区内各小型水库防汛技术负责人员的落实及监督管理工作；负责辖区内水库的安全鉴定组织、水库降等报废等工作；负责辖区内水库维修养护经费落实及维修养护实施工作；负责辖区内水库的注册登记等工作；组织巡查责任人岗位技术培训。</w:t>
      </w:r>
    </w:p>
    <w:p w:rsidR="00EF5A42" w:rsidRDefault="00EF5A42" w:rsidP="00EF5A42">
      <w:pPr>
        <w:ind w:firstLineChars="200" w:firstLine="602"/>
        <w:rPr>
          <w:rFonts w:ascii="宋体" w:hAnsi="宋体" w:hint="eastAsia"/>
          <w:b/>
          <w:sz w:val="30"/>
          <w:szCs w:val="30"/>
        </w:rPr>
      </w:pPr>
      <w:r>
        <w:rPr>
          <w:rFonts w:ascii="宋体" w:hAnsi="宋体" w:hint="eastAsia"/>
          <w:b/>
          <w:sz w:val="30"/>
          <w:szCs w:val="30"/>
        </w:rPr>
        <w:t>3.4水库管理单位责任人。</w:t>
      </w:r>
      <w:r>
        <w:rPr>
          <w:rFonts w:ascii="宋体" w:hAnsi="宋体" w:hint="eastAsia"/>
          <w:sz w:val="30"/>
          <w:szCs w:val="30"/>
        </w:rPr>
        <w:t>负责水库工程设施的日常管理、安全管理、运行管理。负责制定工作职责并落实；负责水库工程调度运用计划、防洪应急抢险队伍的组建并落实；负责建立健全水库工程安全运行、隐患排查、维修养护等各项管理制度并监督落实；负责巡视检查、值班、险情报告、工程监测、工程养护、工程调度、抢险救灾等具体工作的组织和落实；负责水库管理范</w:t>
      </w:r>
      <w:r>
        <w:rPr>
          <w:rFonts w:ascii="宋体" w:hAnsi="宋体" w:hint="eastAsia"/>
          <w:sz w:val="30"/>
          <w:szCs w:val="30"/>
        </w:rPr>
        <w:lastRenderedPageBreak/>
        <w:t>围内的绿化美化及垃圾围坝清理工作；负责水库运行管理资料的整理并归档。</w:t>
      </w:r>
    </w:p>
    <w:p w:rsidR="00EF5A42" w:rsidRDefault="00EF5A42" w:rsidP="00EF5A42">
      <w:pPr>
        <w:ind w:firstLineChars="200" w:firstLine="602"/>
        <w:rPr>
          <w:rFonts w:ascii="宋体" w:hAnsi="宋体" w:hint="eastAsia"/>
          <w:sz w:val="30"/>
          <w:szCs w:val="30"/>
        </w:rPr>
      </w:pPr>
      <w:r>
        <w:rPr>
          <w:rFonts w:ascii="宋体" w:hAnsi="宋体" w:hint="eastAsia"/>
          <w:b/>
          <w:sz w:val="30"/>
          <w:szCs w:val="30"/>
        </w:rPr>
        <w:t>3.5水库防汛技术责任人。</w:t>
      </w:r>
      <w:r>
        <w:rPr>
          <w:rFonts w:ascii="宋体" w:hAnsi="宋体" w:hint="eastAsia"/>
          <w:sz w:val="30"/>
          <w:szCs w:val="30"/>
        </w:rPr>
        <w:t>掌握水库大坝知识，熟悉有关政策法规和管理要求；熟悉防汛“三个责任人”及工作职责，向行政责任人报告重大事项，指导巡查责任人工作；掌握水库大坝情况及安全状况；每年至少2次现场检查水库大坝及有关设施设备等运行情况，及时协调解决检查中发现的问题；组织指导水库监测预警、调度运用和应急管理工作，适时组织应急预案演练；检查指导大坝巡视检查和安全监测，及时</w:t>
      </w:r>
      <w:proofErr w:type="gramStart"/>
      <w:r>
        <w:rPr>
          <w:rFonts w:ascii="宋体" w:hAnsi="宋体" w:hint="eastAsia"/>
          <w:sz w:val="30"/>
          <w:szCs w:val="30"/>
        </w:rPr>
        <w:t>研判工程</w:t>
      </w:r>
      <w:proofErr w:type="gramEnd"/>
      <w:r>
        <w:rPr>
          <w:rFonts w:ascii="宋体" w:hAnsi="宋体" w:hint="eastAsia"/>
          <w:sz w:val="30"/>
          <w:szCs w:val="30"/>
        </w:rPr>
        <w:t>隐患，发现重大异常及时报告；发现险情及时报告，提出处置方案，并协调行政责任人组织开展应急处置；做好水库防汛度汛档案收集、整理、汇编及存档。</w:t>
      </w:r>
    </w:p>
    <w:p w:rsidR="00EF5A42" w:rsidRDefault="00EF5A42" w:rsidP="00EF5A42">
      <w:pPr>
        <w:ind w:firstLineChars="200" w:firstLine="602"/>
        <w:rPr>
          <w:rFonts w:ascii="宋体" w:hAnsi="宋体" w:cs="仿宋"/>
          <w:sz w:val="30"/>
          <w:szCs w:val="30"/>
        </w:rPr>
      </w:pPr>
      <w:r>
        <w:rPr>
          <w:rFonts w:ascii="宋体" w:hAnsi="宋体" w:hint="eastAsia"/>
          <w:b/>
          <w:sz w:val="30"/>
          <w:szCs w:val="30"/>
        </w:rPr>
        <w:t>3.5水库防汛巡查责任人。</w:t>
      </w:r>
      <w:r>
        <w:rPr>
          <w:rFonts w:ascii="宋体" w:hAnsi="宋体" w:cs="仿宋" w:hint="eastAsia"/>
          <w:sz w:val="30"/>
          <w:szCs w:val="30"/>
        </w:rPr>
        <w:t>熟练掌握所管理水库基本情况和安全情况；了解水库安全管理责任人和防汛“三个责任人”及工作职责。掌握水库</w:t>
      </w:r>
      <w:proofErr w:type="gramStart"/>
      <w:r>
        <w:rPr>
          <w:rFonts w:ascii="宋体" w:hAnsi="宋体" w:cs="仿宋" w:hint="eastAsia"/>
          <w:sz w:val="30"/>
          <w:szCs w:val="30"/>
        </w:rPr>
        <w:t>汛</w:t>
      </w:r>
      <w:proofErr w:type="gramEnd"/>
      <w:r>
        <w:rPr>
          <w:rFonts w:ascii="宋体" w:hAnsi="宋体" w:cs="仿宋" w:hint="eastAsia"/>
          <w:sz w:val="30"/>
          <w:szCs w:val="30"/>
        </w:rPr>
        <w:t>限水位、正常蓄水位、设计洪水位、校核洪水位等特征水位，了解水库监测预警、调度运用和应急管理主要内容；严格执行水库巡查制度，做好巡查记录和信息报送；关注天气预报和降水情况，库水位变化和工程运行情况；发现水库大坝和启闭设施有异常情况立即向技术责任人报告；负责保持大坝整洁和坝体完整，及时清除大坝、溢洪道内杂草、杂物；在非常时期增加巡查次数，对检查发现的问题及时向技术责任人和防汛行政责任人报告。</w:t>
      </w:r>
    </w:p>
    <w:p w:rsidR="00EF5A42" w:rsidRDefault="00EF5A42" w:rsidP="00EF5A42">
      <w:pPr>
        <w:ind w:firstLineChars="200" w:firstLine="643"/>
        <w:jc w:val="center"/>
        <w:rPr>
          <w:rFonts w:ascii="宋体" w:hAnsi="宋体" w:cs="仿宋" w:hint="eastAsia"/>
          <w:b/>
          <w:sz w:val="44"/>
          <w:szCs w:val="44"/>
        </w:rPr>
      </w:pPr>
      <w:r>
        <w:rPr>
          <w:rFonts w:ascii="宋体" w:hAnsi="宋体" w:cs="仿宋"/>
          <w:b/>
          <w:sz w:val="32"/>
          <w:szCs w:val="32"/>
        </w:rPr>
        <w:br w:type="page"/>
      </w:r>
      <w:r>
        <w:rPr>
          <w:rFonts w:ascii="宋体" w:hAnsi="宋体" w:cs="仿宋" w:hint="eastAsia"/>
          <w:b/>
          <w:sz w:val="44"/>
          <w:szCs w:val="44"/>
        </w:rPr>
        <w:lastRenderedPageBreak/>
        <w:t>三  工程检查</w:t>
      </w:r>
    </w:p>
    <w:p w:rsidR="00EF5A42" w:rsidRDefault="00EF5A42" w:rsidP="00EF5A42">
      <w:pPr>
        <w:ind w:firstLineChars="200" w:firstLine="602"/>
        <w:rPr>
          <w:rFonts w:ascii="宋体" w:hAnsi="宋体" w:hint="eastAsia"/>
          <w:b/>
          <w:sz w:val="30"/>
          <w:szCs w:val="30"/>
        </w:rPr>
      </w:pPr>
    </w:p>
    <w:p w:rsidR="00EF5A42" w:rsidRDefault="00EF5A42" w:rsidP="00EF5A42">
      <w:pPr>
        <w:ind w:firstLineChars="200" w:firstLine="602"/>
        <w:rPr>
          <w:rFonts w:ascii="宋体" w:hAnsi="宋体" w:hint="eastAsia"/>
          <w:b/>
          <w:sz w:val="30"/>
          <w:szCs w:val="30"/>
        </w:rPr>
      </w:pPr>
      <w:r>
        <w:rPr>
          <w:rFonts w:ascii="宋体" w:hAnsi="宋体" w:hint="eastAsia"/>
          <w:b/>
          <w:sz w:val="30"/>
          <w:szCs w:val="30"/>
        </w:rPr>
        <w:t>1、日常巡查</w:t>
      </w:r>
    </w:p>
    <w:p w:rsidR="00EF5A42" w:rsidRDefault="00EF5A42" w:rsidP="00EF5A42">
      <w:pPr>
        <w:ind w:firstLineChars="200" w:firstLine="602"/>
        <w:rPr>
          <w:rFonts w:ascii="宋体" w:hAnsi="宋体" w:cs="仿宋" w:hint="eastAsia"/>
          <w:sz w:val="30"/>
          <w:szCs w:val="30"/>
        </w:rPr>
      </w:pPr>
      <w:r>
        <w:rPr>
          <w:rFonts w:ascii="宋体" w:hAnsi="宋体" w:cs="仿宋" w:hint="eastAsia"/>
          <w:b/>
          <w:sz w:val="30"/>
          <w:szCs w:val="30"/>
        </w:rPr>
        <w:t>（1）巡查目的：</w:t>
      </w:r>
      <w:r>
        <w:rPr>
          <w:rFonts w:ascii="宋体" w:hAnsi="宋体" w:cs="仿宋" w:hint="eastAsia"/>
          <w:sz w:val="30"/>
          <w:szCs w:val="30"/>
        </w:rPr>
        <w:t>日常巡查是为及时发现工程建筑物、边坡、岸坡、管理设施等可能存在的隐患、缺陷、损坏，由巡查人员开展的经常性巡视检查。</w:t>
      </w:r>
    </w:p>
    <w:p w:rsidR="00EF5A42" w:rsidRDefault="00EF5A42" w:rsidP="00EF5A42">
      <w:pPr>
        <w:ind w:firstLineChars="200" w:firstLine="602"/>
        <w:rPr>
          <w:rFonts w:ascii="宋体" w:hAnsi="宋体" w:cs="仿宋" w:hint="eastAsia"/>
          <w:sz w:val="30"/>
          <w:szCs w:val="30"/>
        </w:rPr>
      </w:pPr>
      <w:r>
        <w:rPr>
          <w:rFonts w:ascii="宋体" w:hAnsi="宋体" w:cs="仿宋" w:hint="eastAsia"/>
          <w:b/>
          <w:sz w:val="30"/>
          <w:szCs w:val="30"/>
        </w:rPr>
        <w:t>（2）巡查频次：</w:t>
      </w:r>
      <w:r>
        <w:rPr>
          <w:rFonts w:ascii="宋体" w:hAnsi="宋体" w:cs="仿宋" w:hint="eastAsia"/>
          <w:sz w:val="30"/>
          <w:szCs w:val="30"/>
        </w:rPr>
        <w:t>日常巡查一般频次为非汛期每7天1次（≤10）；汛期每天1次（≥1）；当水库水位接近（小于50厘米）或超过溢洪道堰顶高程时，每天巡查2次（≥1）；发生强降雨、地震等其他特殊情况时增加巡查次数，水位观测应每小时1次，工程部位每2小时1次。蓄水区的检查工作10天（≤30天）一次。</w:t>
      </w:r>
    </w:p>
    <w:p w:rsidR="00EF5A42" w:rsidRDefault="00EF5A42" w:rsidP="00EF5A42">
      <w:pPr>
        <w:ind w:firstLineChars="200" w:firstLine="602"/>
        <w:rPr>
          <w:rFonts w:ascii="宋体" w:hAnsi="宋体" w:cs="仿宋" w:hint="eastAsia"/>
          <w:sz w:val="30"/>
          <w:szCs w:val="30"/>
        </w:rPr>
      </w:pPr>
      <w:r>
        <w:rPr>
          <w:rFonts w:ascii="宋体" w:hAnsi="宋体" w:cs="仿宋" w:hint="eastAsia"/>
          <w:b/>
          <w:sz w:val="30"/>
          <w:szCs w:val="30"/>
        </w:rPr>
        <w:t>（3）巡查线路：</w:t>
      </w:r>
      <w:proofErr w:type="gramStart"/>
      <w:r>
        <w:rPr>
          <w:rFonts w:ascii="宋体" w:hAnsi="宋体" w:cs="仿宋" w:hint="eastAsia"/>
          <w:sz w:val="30"/>
          <w:szCs w:val="30"/>
        </w:rPr>
        <w:t>坝脚区</w:t>
      </w:r>
      <w:proofErr w:type="gramEnd"/>
      <w:r>
        <w:rPr>
          <w:rFonts w:ascii="宋体" w:hAnsi="宋体" w:cs="仿宋" w:hint="eastAsia"/>
          <w:sz w:val="30"/>
          <w:szCs w:val="30"/>
        </w:rPr>
        <w:t>—下游坝坡—坝顶—上游坝坡—溢洪道—启闭设施—近坝岸坡—蓄水区</w:t>
      </w:r>
      <w:proofErr w:type="gramStart"/>
      <w:r>
        <w:rPr>
          <w:rFonts w:ascii="宋体" w:hAnsi="宋体" w:cs="仿宋" w:hint="eastAsia"/>
          <w:sz w:val="30"/>
          <w:szCs w:val="30"/>
        </w:rPr>
        <w:t>—管理设施—其他</w:t>
      </w:r>
      <w:proofErr w:type="gramEnd"/>
      <w:r>
        <w:rPr>
          <w:rFonts w:ascii="宋体" w:hAnsi="宋体" w:cs="仿宋" w:hint="eastAsia"/>
          <w:sz w:val="30"/>
          <w:szCs w:val="30"/>
        </w:rPr>
        <w:t xml:space="preserve">管理和保护范围（检查顺序可根据水库具体情况决定） </w:t>
      </w:r>
    </w:p>
    <w:p w:rsidR="00EF5A42" w:rsidRDefault="00EF5A42" w:rsidP="00EF5A42">
      <w:pPr>
        <w:ind w:firstLineChars="200" w:firstLine="602"/>
        <w:rPr>
          <w:rFonts w:ascii="宋体" w:hAnsi="宋体" w:cs="仿宋" w:hint="eastAsia"/>
          <w:sz w:val="30"/>
          <w:szCs w:val="30"/>
        </w:rPr>
      </w:pPr>
      <w:r>
        <w:rPr>
          <w:rFonts w:ascii="宋体" w:hAnsi="宋体" w:cs="仿宋" w:hint="eastAsia"/>
          <w:b/>
          <w:sz w:val="30"/>
          <w:szCs w:val="30"/>
        </w:rPr>
        <w:t>（4）巡查准备：</w:t>
      </w:r>
      <w:r>
        <w:rPr>
          <w:rFonts w:ascii="宋体" w:hAnsi="宋体" w:cs="仿宋" w:hint="eastAsia"/>
          <w:sz w:val="30"/>
          <w:szCs w:val="30"/>
        </w:rPr>
        <w:t>日常巡查工作开展前，根据天气状况，工程巡查人员准备好巡查工具，主要包括：巡查记录表、笔、卷尺、通讯和照明工具等。</w:t>
      </w:r>
    </w:p>
    <w:p w:rsidR="00EF5A42" w:rsidRDefault="00EF5A42" w:rsidP="00EF5A42">
      <w:pPr>
        <w:ind w:firstLineChars="200" w:firstLine="602"/>
        <w:rPr>
          <w:rFonts w:ascii="宋体" w:hAnsi="宋体" w:cs="仿宋"/>
          <w:b/>
          <w:sz w:val="30"/>
          <w:szCs w:val="30"/>
        </w:rPr>
      </w:pPr>
      <w:r>
        <w:rPr>
          <w:rFonts w:ascii="宋体" w:hAnsi="宋体" w:cs="仿宋" w:hint="eastAsia"/>
          <w:b/>
          <w:sz w:val="30"/>
          <w:szCs w:val="30"/>
        </w:rPr>
        <w:t>（5）巡查内容：</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5.1</w:t>
      </w:r>
      <w:proofErr w:type="gramStart"/>
      <w:r>
        <w:rPr>
          <w:rFonts w:ascii="宋体" w:hAnsi="宋体" w:cs="仿宋" w:hint="eastAsia"/>
          <w:b/>
          <w:sz w:val="30"/>
          <w:szCs w:val="30"/>
        </w:rPr>
        <w:t>坝脚区检查</w:t>
      </w:r>
      <w:proofErr w:type="gramEnd"/>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（1）检查坝脚以外15米范围内有无渗漏、塌坑、凹陷、隆起等现象；</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（2）检查坝脚附近排水设施及导水设施的是否正常；</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lastRenderedPageBreak/>
        <w:t>（3）检查放水设施（涵管、虹吸管）出口位置是否堵塞、冲蚀、异常渗漏等情况。</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5.2下游坝坡检查</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（1）检查下游坡面有无渗漏、裂缝、塌坑、凹陷、隆起、蚁穴兽洞；</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（2）检查排水棱体处有无异常渗漏，如黄泥水渗出；</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（3）检查</w:t>
      </w:r>
      <w:proofErr w:type="gramStart"/>
      <w:r>
        <w:rPr>
          <w:rFonts w:ascii="宋体" w:hAnsi="宋体" w:cs="仿宋" w:hint="eastAsia"/>
          <w:sz w:val="30"/>
          <w:szCs w:val="30"/>
        </w:rPr>
        <w:t>两侧坝端排水沟</w:t>
      </w:r>
      <w:proofErr w:type="gramEnd"/>
      <w:r>
        <w:rPr>
          <w:rFonts w:ascii="宋体" w:hAnsi="宋体" w:cs="仿宋" w:hint="eastAsia"/>
          <w:sz w:val="30"/>
          <w:szCs w:val="30"/>
        </w:rPr>
        <w:t>有无黄泥水渗出。</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5.3坝顶检查</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（1）检查防浪墙有无裂缝、破损、</w:t>
      </w:r>
      <w:proofErr w:type="gramStart"/>
      <w:r>
        <w:rPr>
          <w:rFonts w:ascii="宋体" w:hAnsi="宋体" w:cs="仿宋" w:hint="eastAsia"/>
          <w:sz w:val="30"/>
          <w:szCs w:val="30"/>
        </w:rPr>
        <w:t>错断等现象</w:t>
      </w:r>
      <w:proofErr w:type="gramEnd"/>
      <w:r>
        <w:rPr>
          <w:rFonts w:ascii="宋体" w:hAnsi="宋体" w:cs="仿宋" w:hint="eastAsia"/>
          <w:sz w:val="30"/>
          <w:szCs w:val="30"/>
        </w:rPr>
        <w:t>；</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（2）检查坝顶路面有无裂缝、塌坑、凹陷及杂物堆积等现象；</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（3）检查坝体与岸坡连接处有无裂缝、错动、渗水等现象。</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5.4游坝坡检查</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（1）检查坡面有无破损、凹陷、塌坑、裂缝、隆起、</w:t>
      </w:r>
      <w:proofErr w:type="gramStart"/>
      <w:r>
        <w:rPr>
          <w:rFonts w:ascii="宋体" w:hAnsi="宋体" w:cs="仿宋" w:hint="eastAsia"/>
          <w:sz w:val="30"/>
          <w:szCs w:val="30"/>
        </w:rPr>
        <w:t>蚁穴兽洞等</w:t>
      </w:r>
      <w:proofErr w:type="gramEnd"/>
      <w:r>
        <w:rPr>
          <w:rFonts w:ascii="宋体" w:hAnsi="宋体" w:cs="仿宋" w:hint="eastAsia"/>
          <w:sz w:val="30"/>
          <w:szCs w:val="30"/>
        </w:rPr>
        <w:t>现象；</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（2）检查上游坝坡有无杂物、垃圾堆积等现象；</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5.5溢洪道检查</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（1）检查溢洪道进水口段有无阻碍物及杂物堆积现象；</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（2）检查靠近溢洪道处岸坡有无滑坡、崩塌的隐患；</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（3）检查溢洪道</w:t>
      </w:r>
      <w:proofErr w:type="gramStart"/>
      <w:r>
        <w:rPr>
          <w:rFonts w:ascii="宋体" w:hAnsi="宋体" w:cs="仿宋" w:hint="eastAsia"/>
          <w:sz w:val="30"/>
          <w:szCs w:val="30"/>
        </w:rPr>
        <w:t>泄槽段边墙</w:t>
      </w:r>
      <w:proofErr w:type="gramEnd"/>
      <w:r>
        <w:rPr>
          <w:rFonts w:ascii="宋体" w:hAnsi="宋体" w:cs="仿宋" w:hint="eastAsia"/>
          <w:sz w:val="30"/>
          <w:szCs w:val="30"/>
        </w:rPr>
        <w:t>结构是否稳定；</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（4）检查下游消能设施是否存在淤积现象，泄洪时是否会发生冲刷坝脚的现象。</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lastRenderedPageBreak/>
        <w:t>5.6输、泄水涵（洞、虹吸管）检查</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（1）检查进口附近水面有无冒泡现象；</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（2）检查管身有无破损、裂缝、老化等现象。</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5.7启闭设施检查</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（1）检查启闭阀门等金属结构有无锈蚀现象；</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（2）检查启闭设施能够正常操作。</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5.8近坝岸坡检查</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主要检查有无崩塌及滑坡等迹象。</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5.9近坝区水面检查</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主要检查有无冒泡、漩涡和方向性流动等情况。</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5.10管理设施检查</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（1）检查管理范围与保护范围内有无从乱挖乱堆、垃圾围坝现象，</w:t>
      </w:r>
      <w:proofErr w:type="gramStart"/>
      <w:r>
        <w:rPr>
          <w:rFonts w:ascii="宋体" w:hAnsi="宋体" w:cs="仿宋" w:hint="eastAsia"/>
          <w:sz w:val="30"/>
          <w:szCs w:val="30"/>
        </w:rPr>
        <w:t>桩界及</w:t>
      </w:r>
      <w:proofErr w:type="gramEnd"/>
      <w:r>
        <w:rPr>
          <w:rFonts w:ascii="宋体" w:hAnsi="宋体" w:cs="仿宋" w:hint="eastAsia"/>
          <w:sz w:val="30"/>
          <w:szCs w:val="30"/>
        </w:rPr>
        <w:t>隔离设施是否完好；</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（2）检查上坝道路（抢险道路）是否通行顺畅；</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（3）检查管理房外观及结构是否完好，有无破损、裂缝、漏水等现象；</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（4）检查标示标牌是否清晰，有无倾倒、破坏、丢失等现象；</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（5）检查坝顶是否有车辆违规通行现象等现象；</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（6）检查水库水雨情观测设施是否完好，能够正常运行。</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（6）检查方法</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现场检查方法主要包括：眼看、耳听、手摸、</w:t>
      </w:r>
      <w:proofErr w:type="gramStart"/>
      <w:r>
        <w:rPr>
          <w:rFonts w:ascii="宋体" w:hAnsi="宋体" w:cs="仿宋" w:hint="eastAsia"/>
          <w:sz w:val="30"/>
          <w:szCs w:val="30"/>
        </w:rPr>
        <w:t>脚踩等直观</w:t>
      </w:r>
      <w:proofErr w:type="gramEnd"/>
      <w:r>
        <w:rPr>
          <w:rFonts w:ascii="宋体" w:hAnsi="宋体" w:cs="仿宋" w:hint="eastAsia"/>
          <w:sz w:val="30"/>
          <w:szCs w:val="30"/>
        </w:rPr>
        <w:t>方</w:t>
      </w:r>
      <w:r>
        <w:rPr>
          <w:rFonts w:ascii="宋体" w:hAnsi="宋体" w:cs="仿宋" w:hint="eastAsia"/>
          <w:sz w:val="30"/>
          <w:szCs w:val="30"/>
        </w:rPr>
        <w:lastRenderedPageBreak/>
        <w:t>法或辅以锤杆、钢卷尺等简单工具对工程表面和异常现象进行检查量测：</w:t>
      </w:r>
    </w:p>
    <w:p w:rsidR="00EF5A42" w:rsidRDefault="00EF5A42" w:rsidP="00EF5A42">
      <w:pPr>
        <w:ind w:firstLineChars="200" w:firstLine="602"/>
        <w:rPr>
          <w:rFonts w:ascii="宋体" w:hAnsi="宋体" w:cs="仿宋" w:hint="eastAsia"/>
          <w:sz w:val="30"/>
          <w:szCs w:val="30"/>
        </w:rPr>
      </w:pPr>
      <w:r>
        <w:rPr>
          <w:rFonts w:ascii="宋体" w:hAnsi="宋体" w:cs="仿宋" w:hint="eastAsia"/>
          <w:b/>
          <w:bCs/>
          <w:sz w:val="30"/>
          <w:szCs w:val="30"/>
        </w:rPr>
        <w:t>6.1</w:t>
      </w:r>
      <w:r>
        <w:rPr>
          <w:rFonts w:ascii="宋体" w:hAnsi="宋体" w:cs="仿宋" w:hint="eastAsia"/>
          <w:sz w:val="30"/>
          <w:szCs w:val="30"/>
        </w:rPr>
        <w:t>眼看：察看大坝附近水面有否旋涡；护坡块石有否移动、凹陷或突鼓；防浪墙、坝顶有否出现新的裂缝或原裂缝有无变化；坝顶有否塌坑；背水坡坝面、坝脚有否渗漏现象，对长有喜水性草类的地方要仔细检查，判断渗漏水的浑浊变化；两侧山体岩石有否错动或出现裂缝；</w:t>
      </w:r>
    </w:p>
    <w:p w:rsidR="00EF5A42" w:rsidRDefault="00EF5A42" w:rsidP="00EF5A42">
      <w:pPr>
        <w:ind w:firstLineChars="200" w:firstLine="602"/>
        <w:rPr>
          <w:rFonts w:ascii="宋体" w:hAnsi="宋体" w:cs="仿宋" w:hint="eastAsia"/>
          <w:sz w:val="30"/>
          <w:szCs w:val="30"/>
        </w:rPr>
      </w:pPr>
      <w:r>
        <w:rPr>
          <w:rFonts w:ascii="宋体" w:hAnsi="宋体" w:cs="仿宋" w:hint="eastAsia"/>
          <w:b/>
          <w:bCs/>
          <w:sz w:val="30"/>
          <w:szCs w:val="30"/>
        </w:rPr>
        <w:t>6.2</w:t>
      </w:r>
      <w:r>
        <w:rPr>
          <w:rFonts w:ascii="宋体" w:hAnsi="宋体" w:cs="仿宋" w:hint="eastAsia"/>
          <w:sz w:val="30"/>
          <w:szCs w:val="30"/>
        </w:rPr>
        <w:t>耳听：耳听有否出现不正常水流声；</w:t>
      </w:r>
    </w:p>
    <w:p w:rsidR="00EF5A42" w:rsidRDefault="00EF5A42" w:rsidP="00EF5A42">
      <w:pPr>
        <w:ind w:firstLineChars="200" w:firstLine="602"/>
        <w:rPr>
          <w:rFonts w:ascii="宋体" w:hAnsi="宋体" w:cs="仿宋" w:hint="eastAsia"/>
          <w:sz w:val="30"/>
          <w:szCs w:val="30"/>
        </w:rPr>
      </w:pPr>
      <w:r>
        <w:rPr>
          <w:rFonts w:ascii="宋体" w:hAnsi="宋体" w:cs="仿宋" w:hint="eastAsia"/>
          <w:b/>
          <w:bCs/>
          <w:sz w:val="30"/>
          <w:szCs w:val="30"/>
        </w:rPr>
        <w:t>6.3</w:t>
      </w:r>
      <w:r>
        <w:rPr>
          <w:rFonts w:ascii="宋体" w:hAnsi="宋体" w:cs="仿宋" w:hint="eastAsia"/>
          <w:sz w:val="30"/>
          <w:szCs w:val="30"/>
        </w:rPr>
        <w:t>脚踩：检查坝坡、坝脚是否出现土质松软或潮湿甚至渗水；</w:t>
      </w:r>
    </w:p>
    <w:p w:rsidR="00EF5A42" w:rsidRDefault="00EF5A42" w:rsidP="00EF5A42">
      <w:pPr>
        <w:ind w:firstLineChars="200" w:firstLine="602"/>
        <w:rPr>
          <w:rFonts w:ascii="宋体" w:hAnsi="宋体" w:cs="仿宋" w:hint="eastAsia"/>
          <w:sz w:val="30"/>
          <w:szCs w:val="30"/>
        </w:rPr>
      </w:pPr>
      <w:r>
        <w:rPr>
          <w:rFonts w:ascii="宋体" w:hAnsi="宋体" w:cs="仿宋" w:hint="eastAsia"/>
          <w:b/>
          <w:bCs/>
          <w:sz w:val="30"/>
          <w:szCs w:val="30"/>
        </w:rPr>
        <w:t>6.4</w:t>
      </w:r>
      <w:r>
        <w:rPr>
          <w:rFonts w:ascii="宋体" w:hAnsi="宋体" w:cs="仿宋" w:hint="eastAsia"/>
          <w:sz w:val="30"/>
          <w:szCs w:val="30"/>
        </w:rPr>
        <w:t>手摸：当发现有异常情况时，则用手作临时性检查；对长有杂草的渗漏外逸区，则用手感测试水温是否异常；或辅以钢卷尺等对工程表面异常现象进行检查量测。</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（7）检查结果分析及应用</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常巡查完毕后，工程巡查人员应对巡查记录表签字确认。并对日常巡查成果资料整理归档。在巡查中，如检查确认有异常情况应进行复查，并对异常作为安全隐患上报处理。</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（8）检查要求：</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工程检查的内容保证全面、细致、无遗漏，工程检查的记录应保证详实、客观，发现问题或隐患及时上报，有初步分析及处理意见，并有负责人签字。</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（二）汛前检查</w:t>
      </w:r>
    </w:p>
    <w:p w:rsidR="00EF5A42" w:rsidRDefault="00EF5A42" w:rsidP="00EF5A42">
      <w:pPr>
        <w:ind w:firstLineChars="200" w:firstLine="602"/>
        <w:rPr>
          <w:rFonts w:ascii="宋体" w:hAnsi="宋体" w:cs="仿宋" w:hint="eastAsia"/>
          <w:sz w:val="30"/>
          <w:szCs w:val="30"/>
        </w:rPr>
      </w:pPr>
      <w:r>
        <w:rPr>
          <w:rFonts w:ascii="宋体" w:hAnsi="宋体" w:cs="仿宋" w:hint="eastAsia"/>
          <w:b/>
          <w:sz w:val="30"/>
          <w:szCs w:val="30"/>
        </w:rPr>
        <w:lastRenderedPageBreak/>
        <w:t>（1）检查目的：</w:t>
      </w:r>
      <w:r>
        <w:rPr>
          <w:rFonts w:ascii="宋体" w:hAnsi="宋体" w:cs="仿宋" w:hint="eastAsia"/>
          <w:sz w:val="30"/>
          <w:szCs w:val="30"/>
        </w:rPr>
        <w:t>汛前检查是为保障水库安全度汛，由乡镇街道人民政府组织开展的全面性检查工作。</w:t>
      </w:r>
    </w:p>
    <w:p w:rsidR="00EF5A42" w:rsidRDefault="00EF5A42" w:rsidP="00EF5A42">
      <w:pPr>
        <w:ind w:firstLineChars="200" w:firstLine="602"/>
        <w:rPr>
          <w:rFonts w:ascii="宋体" w:hAnsi="宋体" w:cs="仿宋" w:hint="eastAsia"/>
          <w:sz w:val="30"/>
          <w:szCs w:val="30"/>
        </w:rPr>
      </w:pPr>
      <w:r>
        <w:rPr>
          <w:rFonts w:ascii="宋体" w:hAnsi="宋体" w:cs="仿宋" w:hint="eastAsia"/>
          <w:b/>
          <w:sz w:val="30"/>
          <w:szCs w:val="30"/>
        </w:rPr>
        <w:t>（2）检查频次：</w:t>
      </w:r>
      <w:r>
        <w:rPr>
          <w:rFonts w:ascii="宋体" w:hAnsi="宋体" w:cs="仿宋" w:hint="eastAsia"/>
          <w:sz w:val="30"/>
          <w:szCs w:val="30"/>
        </w:rPr>
        <w:t>在每年春训前（4月15日前）、主汛期（7月15日前）各开展一次。</w:t>
      </w:r>
    </w:p>
    <w:p w:rsidR="00EF5A42" w:rsidRDefault="00EF5A42" w:rsidP="00EF5A42">
      <w:pPr>
        <w:ind w:firstLineChars="200" w:firstLine="602"/>
        <w:rPr>
          <w:rFonts w:ascii="宋体" w:hAnsi="宋体" w:cs="仿宋" w:hint="eastAsia"/>
          <w:sz w:val="30"/>
          <w:szCs w:val="30"/>
        </w:rPr>
      </w:pPr>
      <w:r>
        <w:rPr>
          <w:rFonts w:ascii="宋体" w:hAnsi="宋体" w:cs="仿宋" w:hint="eastAsia"/>
          <w:b/>
          <w:sz w:val="30"/>
          <w:szCs w:val="30"/>
        </w:rPr>
        <w:t>（3）检查准备：</w:t>
      </w:r>
      <w:r>
        <w:rPr>
          <w:rFonts w:ascii="宋体" w:hAnsi="宋体" w:cs="仿宋" w:hint="eastAsia"/>
          <w:sz w:val="30"/>
          <w:szCs w:val="30"/>
        </w:rPr>
        <w:t>水库管理单位在接到汛前检查通知后，准备好待查资料，包括：管理责任落实情况、人员合同、培训记录、维修养护记录、上一年度检查问题处理总结。并根据实际需要及要求准备现场检查工具及日常巡查记录成果。</w:t>
      </w:r>
    </w:p>
    <w:p w:rsidR="00EF5A42" w:rsidRDefault="00EF5A42" w:rsidP="00EF5A42">
      <w:pPr>
        <w:ind w:firstLineChars="200" w:firstLine="602"/>
        <w:rPr>
          <w:rFonts w:ascii="宋体" w:hAnsi="宋体" w:cs="仿宋" w:hint="eastAsia"/>
          <w:sz w:val="30"/>
          <w:szCs w:val="30"/>
        </w:rPr>
      </w:pPr>
      <w:r>
        <w:rPr>
          <w:rFonts w:ascii="宋体" w:hAnsi="宋体" w:cs="仿宋" w:hint="eastAsia"/>
          <w:b/>
          <w:sz w:val="30"/>
          <w:szCs w:val="30"/>
        </w:rPr>
        <w:t>（4）检查内容：</w:t>
      </w:r>
      <w:r>
        <w:rPr>
          <w:rFonts w:ascii="宋体" w:hAnsi="宋体" w:cs="仿宋" w:hint="eastAsia"/>
          <w:sz w:val="30"/>
          <w:szCs w:val="30"/>
        </w:rPr>
        <w:t>水库管理人员向检查人员介绍上年度检查中发现问题的处理情况，水库管理相关责任人的落实情况，各类应急预案及措施，工程设施、设备的运行状况，以及其它</w:t>
      </w:r>
      <w:proofErr w:type="gramStart"/>
      <w:r>
        <w:rPr>
          <w:rFonts w:ascii="宋体" w:hAnsi="宋体" w:cs="仿宋" w:hint="eastAsia"/>
          <w:sz w:val="30"/>
          <w:szCs w:val="30"/>
        </w:rPr>
        <w:t>需介绍</w:t>
      </w:r>
      <w:proofErr w:type="gramEnd"/>
      <w:r>
        <w:rPr>
          <w:rFonts w:ascii="宋体" w:hAnsi="宋体" w:cs="仿宋" w:hint="eastAsia"/>
          <w:sz w:val="30"/>
          <w:szCs w:val="30"/>
        </w:rPr>
        <w:t>的运行管理情况等。</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检查人员按照日常巡查线路及内容对工程现场进行检查。检查过程中，工程巡查人员向其他检查人员介绍水库日常巡查情况，重点介绍在日常检查中发现的异常情况的位置及外观。</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（5）检查结果分析及应用</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汛前巡查完毕后，检查人员应对检查中发现的问题提出整改意见及整改措施，并记录到汛前检查记录表。工程巡查人员及检查人员</w:t>
      </w:r>
      <w:proofErr w:type="gramStart"/>
      <w:r>
        <w:rPr>
          <w:rFonts w:ascii="宋体" w:hAnsi="宋体" w:cs="仿宋" w:hint="eastAsia"/>
          <w:sz w:val="30"/>
          <w:szCs w:val="30"/>
        </w:rPr>
        <w:t>应先后</w:t>
      </w:r>
      <w:proofErr w:type="gramEnd"/>
      <w:r>
        <w:rPr>
          <w:rFonts w:ascii="宋体" w:hAnsi="宋体" w:cs="仿宋" w:hint="eastAsia"/>
          <w:sz w:val="30"/>
          <w:szCs w:val="30"/>
        </w:rPr>
        <w:t>对巡查记录表签字确认。水库工程管理单位依据整改意见及整改措施制定整改计划并付诸实施。</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（三）特别检查</w:t>
      </w:r>
    </w:p>
    <w:p w:rsidR="00EF5A42" w:rsidRDefault="00EF5A42" w:rsidP="00EF5A42">
      <w:pPr>
        <w:ind w:firstLineChars="200" w:firstLine="602"/>
        <w:rPr>
          <w:rFonts w:ascii="宋体" w:hAnsi="宋体" w:cs="仿宋" w:hint="eastAsia"/>
          <w:sz w:val="30"/>
          <w:szCs w:val="30"/>
        </w:rPr>
      </w:pPr>
      <w:r>
        <w:rPr>
          <w:rFonts w:ascii="宋体" w:hAnsi="宋体" w:cs="仿宋" w:hint="eastAsia"/>
          <w:b/>
          <w:sz w:val="30"/>
          <w:szCs w:val="30"/>
        </w:rPr>
        <w:t>（1）检查的目的：</w:t>
      </w:r>
      <w:r>
        <w:rPr>
          <w:rFonts w:ascii="宋体" w:hAnsi="宋体" w:cs="仿宋" w:hint="eastAsia"/>
          <w:sz w:val="30"/>
          <w:szCs w:val="30"/>
        </w:rPr>
        <w:t>确定当水库发生涉及洪水、库水位暴涨</w:t>
      </w:r>
      <w:r>
        <w:rPr>
          <w:rFonts w:ascii="宋体" w:hAnsi="宋体" w:cs="仿宋" w:hint="eastAsia"/>
          <w:sz w:val="30"/>
          <w:szCs w:val="30"/>
        </w:rPr>
        <w:lastRenderedPageBreak/>
        <w:t>暴落、极端低气温、强降雨、有感地震等影响大坝安全的特殊工况后水库的安全状况。特别检查是由乡镇街道人民政府组织开展的针对性检查工作。</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（2）检查准备及检查内容</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 xml:space="preserve">根据水库发生的特殊工况，根据检查需要，决定是否聘请专业单位协同水利工程主管单位进行特别巡查。特别检查根据日常巡查项目进行检查，并重点突出坝体有无出现裂缝、脱坡、损坏等现象，坝基有无液化、渗漏等影响水库安全运行的状况。 </w:t>
      </w:r>
    </w:p>
    <w:p w:rsidR="00EF5A42" w:rsidRDefault="00EF5A42" w:rsidP="00EF5A42">
      <w:pPr>
        <w:ind w:firstLineChars="200" w:firstLine="602"/>
        <w:rPr>
          <w:rFonts w:ascii="宋体" w:hAnsi="宋体" w:cs="仿宋" w:hint="eastAsia"/>
          <w:b/>
          <w:sz w:val="30"/>
          <w:szCs w:val="30"/>
        </w:rPr>
      </w:pPr>
      <w:r>
        <w:rPr>
          <w:rFonts w:ascii="宋体" w:hAnsi="宋体" w:cs="仿宋" w:hint="eastAsia"/>
          <w:b/>
          <w:sz w:val="30"/>
          <w:szCs w:val="30"/>
        </w:rPr>
        <w:t>（3）检查结果分析及应用</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特别检查巡查对出现异常、险情的部位或可能出现险情的部位应记录到特别检查记录，工程巡查人员及检查人员</w:t>
      </w:r>
      <w:proofErr w:type="gramStart"/>
      <w:r>
        <w:rPr>
          <w:rFonts w:ascii="宋体" w:hAnsi="宋体" w:cs="仿宋" w:hint="eastAsia"/>
          <w:sz w:val="30"/>
          <w:szCs w:val="30"/>
        </w:rPr>
        <w:t>应先后</w:t>
      </w:r>
      <w:proofErr w:type="gramEnd"/>
      <w:r>
        <w:rPr>
          <w:rFonts w:ascii="宋体" w:hAnsi="宋体" w:cs="仿宋" w:hint="eastAsia"/>
          <w:sz w:val="30"/>
          <w:szCs w:val="30"/>
        </w:rPr>
        <w:t>对巡查记录表签字确认。</w:t>
      </w:r>
    </w:p>
    <w:p w:rsidR="00EF5A42" w:rsidRDefault="00EF5A42" w:rsidP="00EF5A42">
      <w:pPr>
        <w:ind w:firstLineChars="200" w:firstLine="600"/>
        <w:rPr>
          <w:rFonts w:ascii="宋体" w:hAnsi="宋体" w:cs="仿宋" w:hint="eastAsia"/>
          <w:sz w:val="30"/>
          <w:szCs w:val="30"/>
        </w:rPr>
      </w:pPr>
      <w:r>
        <w:rPr>
          <w:rFonts w:ascii="宋体" w:hAnsi="宋体" w:cs="仿宋" w:hint="eastAsia"/>
          <w:sz w:val="30"/>
          <w:szCs w:val="30"/>
        </w:rPr>
        <w:t>特别检查检查完毕后，检查人员应对检查中发现的异常、险情等有关情况上报主管部门，并记录到汛前检查记录表。工程巡查人员及检查人员</w:t>
      </w:r>
      <w:proofErr w:type="gramStart"/>
      <w:r>
        <w:rPr>
          <w:rFonts w:ascii="宋体" w:hAnsi="宋体" w:cs="仿宋" w:hint="eastAsia"/>
          <w:sz w:val="30"/>
          <w:szCs w:val="30"/>
        </w:rPr>
        <w:t>应先后</w:t>
      </w:r>
      <w:proofErr w:type="gramEnd"/>
      <w:r>
        <w:rPr>
          <w:rFonts w:ascii="宋体" w:hAnsi="宋体" w:cs="仿宋" w:hint="eastAsia"/>
          <w:sz w:val="30"/>
          <w:szCs w:val="30"/>
        </w:rPr>
        <w:t>对巡查记录表签字确认。</w:t>
      </w:r>
    </w:p>
    <w:p w:rsidR="00EF5A42" w:rsidRDefault="00EF5A42" w:rsidP="00EF5A42">
      <w:pPr>
        <w:ind w:firstLineChars="200" w:firstLine="640"/>
        <w:rPr>
          <w:rFonts w:ascii="宋体" w:hAnsi="宋体" w:cs="仿宋" w:hint="eastAsia"/>
          <w:sz w:val="32"/>
          <w:szCs w:val="32"/>
        </w:rPr>
      </w:pPr>
    </w:p>
    <w:p w:rsidR="00EF5A42" w:rsidRDefault="00EF5A42" w:rsidP="00EF5A42">
      <w:r>
        <w:br w:type="page"/>
      </w:r>
    </w:p>
    <w:tbl>
      <w:tblPr>
        <w:tblW w:w="0" w:type="auto"/>
        <w:tblLayout w:type="fixed"/>
        <w:tblLook w:val="0000" w:firstRow="0" w:lastRow="0" w:firstColumn="0" w:lastColumn="0" w:noHBand="0" w:noVBand="0"/>
      </w:tblPr>
      <w:tblGrid>
        <w:gridCol w:w="803"/>
        <w:gridCol w:w="1104"/>
        <w:gridCol w:w="3688"/>
        <w:gridCol w:w="1952"/>
        <w:gridCol w:w="975"/>
      </w:tblGrid>
      <w:tr w:rsidR="00EF5A42" w:rsidTr="00EB6158">
        <w:trPr>
          <w:trHeight w:val="493"/>
        </w:trPr>
        <w:tc>
          <w:tcPr>
            <w:tcW w:w="8522" w:type="dxa"/>
            <w:gridSpan w:val="5"/>
            <w:tcBorders>
              <w:top w:val="nil"/>
              <w:left w:val="nil"/>
              <w:bottom w:val="nil"/>
              <w:right w:val="nil"/>
            </w:tcBorders>
            <w:vAlign w:val="center"/>
          </w:tcPr>
          <w:p w:rsidR="00EF5A42" w:rsidRDefault="00EF5A42" w:rsidP="00EB6158">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lastRenderedPageBreak/>
              <w:t>巡视检查记录表（样表）</w:t>
            </w:r>
          </w:p>
        </w:tc>
      </w:tr>
      <w:tr w:rsidR="00EF5A42" w:rsidTr="00EB6158">
        <w:trPr>
          <w:trHeight w:val="383"/>
        </w:trPr>
        <w:tc>
          <w:tcPr>
            <w:tcW w:w="8522" w:type="dxa"/>
            <w:gridSpan w:val="5"/>
            <w:tcBorders>
              <w:top w:val="nil"/>
              <w:left w:val="nil"/>
              <w:bottom w:val="single" w:sz="12" w:space="0" w:color="auto"/>
              <w:right w:val="nil"/>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日期：      年    月    日              库水位：   m              天气：                   </w:t>
            </w:r>
          </w:p>
        </w:tc>
      </w:tr>
      <w:tr w:rsidR="00EF5A42" w:rsidTr="00EB6158">
        <w:trPr>
          <w:trHeight w:val="454"/>
        </w:trPr>
        <w:tc>
          <w:tcPr>
            <w:tcW w:w="1907" w:type="dxa"/>
            <w:gridSpan w:val="2"/>
            <w:tcBorders>
              <w:top w:val="single" w:sz="12" w:space="0" w:color="auto"/>
              <w:left w:val="single" w:sz="12"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检查部位</w:t>
            </w:r>
          </w:p>
        </w:tc>
        <w:tc>
          <w:tcPr>
            <w:tcW w:w="3688" w:type="dxa"/>
            <w:tcBorders>
              <w:top w:val="single" w:sz="12"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巡视检查记录</w:t>
            </w:r>
          </w:p>
        </w:tc>
        <w:tc>
          <w:tcPr>
            <w:tcW w:w="1952" w:type="dxa"/>
            <w:tcBorders>
              <w:top w:val="single" w:sz="12"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检查结果</w:t>
            </w:r>
          </w:p>
        </w:tc>
        <w:tc>
          <w:tcPr>
            <w:tcW w:w="975" w:type="dxa"/>
            <w:tcBorders>
              <w:top w:val="single" w:sz="12" w:space="0" w:color="auto"/>
              <w:left w:val="single" w:sz="4" w:space="0" w:color="auto"/>
              <w:bottom w:val="single" w:sz="4" w:space="0" w:color="auto"/>
              <w:right w:val="single" w:sz="12"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损坏或异常情况</w:t>
            </w:r>
          </w:p>
        </w:tc>
      </w:tr>
      <w:tr w:rsidR="00EF5A42" w:rsidTr="00EB6158">
        <w:trPr>
          <w:trHeight w:val="486"/>
        </w:trPr>
        <w:tc>
          <w:tcPr>
            <w:tcW w:w="803" w:type="dxa"/>
            <w:vMerge w:val="restart"/>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坝体</w:t>
            </w:r>
          </w:p>
        </w:tc>
        <w:tc>
          <w:tcPr>
            <w:tcW w:w="1104"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坝顶</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有无裂缝、异常变形、积水或植物滋生现象</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有□无□</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迎水坡</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1.护坡是否损坏       </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2.有无裂缝、剥落、滑动、隆起、塌坑、冲刷或植物生长现象  </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有□无□</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3.</w:t>
            </w:r>
            <w:proofErr w:type="gramStart"/>
            <w:r>
              <w:rPr>
                <w:rFonts w:ascii="宋体" w:hAnsi="宋体" w:cs="宋体" w:hint="eastAsia"/>
                <w:color w:val="000000"/>
                <w:kern w:val="0"/>
                <w:szCs w:val="21"/>
              </w:rPr>
              <w:t>近坝水面</w:t>
            </w:r>
            <w:proofErr w:type="gramEnd"/>
            <w:r>
              <w:rPr>
                <w:rFonts w:ascii="宋体" w:hAnsi="宋体" w:cs="宋体" w:hint="eastAsia"/>
                <w:color w:val="000000"/>
                <w:kern w:val="0"/>
                <w:szCs w:val="21"/>
              </w:rPr>
              <w:t>有无冒泡、变浑或旋涡等异常现象</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有□无□</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754"/>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背水坡</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1.有无裂缝、剥落、滑动、隆起、塌坑、冲刷、雨淋沟、散浸、冒水、渗水坑或流土、管涌等现象</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有□无□</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2.草皮或碎石护坡是否完好                       </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坝</w:t>
            </w:r>
            <w:proofErr w:type="gramStart"/>
            <w:r>
              <w:rPr>
                <w:rFonts w:ascii="宋体" w:hAnsi="宋体" w:cs="宋体" w:hint="eastAsia"/>
                <w:color w:val="000000"/>
                <w:kern w:val="0"/>
                <w:szCs w:val="21"/>
              </w:rPr>
              <w:t>趾</w:t>
            </w:r>
            <w:proofErr w:type="gramEnd"/>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1.有无冒水、渗水或流土、管涌等现象</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有□无□</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12"/>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2.坝后排水沟是否畅通</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proofErr w:type="gramStart"/>
            <w:r>
              <w:rPr>
                <w:rFonts w:ascii="宋体" w:hAnsi="宋体" w:cs="宋体" w:hint="eastAsia"/>
                <w:color w:val="000000"/>
                <w:kern w:val="0"/>
                <w:szCs w:val="21"/>
              </w:rPr>
              <w:t>坝端</w:t>
            </w:r>
            <w:proofErr w:type="gramEnd"/>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1.坝体与岸坡链接处有无裂缝、搓动、渗水等现象</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有□无□</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2.两岸坝区有无裂缝、滑动、崩塌、溶蚀、隆起、塌坑、异常渗水等                           </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有□无□</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坝址近区</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1.有无阴湿、渗水、管涌、流土或隆起等现象  </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有□无□</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2.排水设施是否完好</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374"/>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tcPr>
          <w:p w:rsidR="00EF5A42" w:rsidRDefault="00EF5A42" w:rsidP="00EB6158">
            <w:pPr>
              <w:widowControl/>
              <w:rPr>
                <w:rFonts w:ascii="宋体" w:hAnsi="宋体" w:cs="宋体"/>
                <w:color w:val="000000"/>
                <w:kern w:val="0"/>
                <w:szCs w:val="21"/>
              </w:rPr>
            </w:pPr>
            <w:r>
              <w:rPr>
                <w:rFonts w:ascii="宋体" w:hAnsi="宋体" w:cs="宋体" w:hint="eastAsia"/>
                <w:color w:val="000000"/>
                <w:kern w:val="0"/>
                <w:szCs w:val="21"/>
              </w:rPr>
              <w:t>3.绕坝渗水是否正常</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proofErr w:type="gramStart"/>
            <w:r>
              <w:rPr>
                <w:rFonts w:ascii="宋体" w:hAnsi="宋体" w:cs="宋体" w:hint="eastAsia"/>
                <w:color w:val="000000"/>
                <w:kern w:val="0"/>
                <w:szCs w:val="21"/>
              </w:rPr>
              <w:t>坝端岸坡</w:t>
            </w:r>
            <w:proofErr w:type="gramEnd"/>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1.有无裂缝滑动现象</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有□无□</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2.护坡有无隆起、塌陷或其他损坏现象</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有□无□</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val="restart"/>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 xml:space="preserve">输（泄）水洞（管）     </w:t>
            </w: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p>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输（泄）水洞（管</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lastRenderedPageBreak/>
              <w:t>进水段（引渠）</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1.有无塌陷、崩岸、淤堵、或其他阻水现象</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2.水流流态是否正常</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洞（管）身</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1.洞</w:t>
            </w:r>
            <w:proofErr w:type="gramStart"/>
            <w:r>
              <w:rPr>
                <w:rFonts w:ascii="宋体" w:hAnsi="宋体" w:cs="宋体" w:hint="eastAsia"/>
                <w:color w:val="000000"/>
                <w:kern w:val="0"/>
                <w:szCs w:val="21"/>
              </w:rPr>
              <w:t>身机构</w:t>
            </w:r>
            <w:proofErr w:type="gramEnd"/>
            <w:r>
              <w:rPr>
                <w:rFonts w:ascii="宋体" w:hAnsi="宋体" w:cs="宋体" w:hint="eastAsia"/>
                <w:color w:val="000000"/>
                <w:kern w:val="0"/>
                <w:szCs w:val="21"/>
              </w:rPr>
              <w:t>类型</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2.有无裂缝、渗水、空蚀</w:t>
            </w:r>
            <w:proofErr w:type="gramStart"/>
            <w:r>
              <w:rPr>
                <w:rFonts w:ascii="宋体" w:hAnsi="宋体" w:cs="宋体" w:hint="eastAsia"/>
                <w:color w:val="000000"/>
                <w:kern w:val="0"/>
                <w:szCs w:val="21"/>
              </w:rPr>
              <w:t>等损现象</w:t>
            </w:r>
            <w:proofErr w:type="gramEnd"/>
            <w:r>
              <w:rPr>
                <w:rFonts w:ascii="宋体" w:hAnsi="宋体" w:cs="宋体" w:hint="eastAsia"/>
                <w:color w:val="000000"/>
                <w:kern w:val="0"/>
                <w:szCs w:val="21"/>
              </w:rPr>
              <w:t xml:space="preserve"> </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3.洞身伸缩缝、排水孔是否完好</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27"/>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4.溢洪道是否畅通</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出口</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1.放水期水流形态、流量是否正常</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2.停水期是否有渗漏水</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堰顶或闸室</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1.闸墩、胸墙、边墙等有无渗水、裂缝剥落、冲刷、磨损、空蚀等现象</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2.伸缩缝、排水孔是否完好</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proofErr w:type="gramStart"/>
            <w:r>
              <w:rPr>
                <w:rFonts w:ascii="宋体" w:hAnsi="宋体" w:cs="宋体" w:hint="eastAsia"/>
                <w:color w:val="000000"/>
                <w:kern w:val="0"/>
                <w:szCs w:val="21"/>
              </w:rPr>
              <w:t>泄</w:t>
            </w:r>
            <w:proofErr w:type="gramEnd"/>
            <w:r>
              <w:rPr>
                <w:rFonts w:ascii="宋体" w:hAnsi="宋体" w:cs="宋体" w:hint="eastAsia"/>
                <w:color w:val="000000"/>
                <w:kern w:val="0"/>
                <w:szCs w:val="21"/>
              </w:rPr>
              <w:t>流面</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1.有无渗水、裂缝、剥落、冲刷、磨损、剥蚀、空蚀现象。 </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2.伸缩缝、排水孔是否完好</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消能设施</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有无冲刷或砂石、杂物堆积等现象</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闸门控制</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1.闸门有无变形、裂缝、脱焊、锈蚀等现象门槽有无卡堵、气蚀等情况，启闭是否正常</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2.启闭设备运转是否正常、备用电源盒手动启闭是否正常、螺杆限位标志是否清晰</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动力及启闭机系统</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启闭机系统能否正常工作，备用电源和手动启闭是否正常</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尾水渠</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边坡是否完好，有无冲刷，渠底是否淤积掏蚀，尾水渠是否够畅通</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输水洞：是□否□</w:t>
            </w:r>
            <w:r>
              <w:rPr>
                <w:rFonts w:ascii="宋体" w:hAnsi="宋体" w:cs="宋体" w:hint="eastAsia"/>
                <w:color w:val="000000"/>
                <w:kern w:val="0"/>
                <w:szCs w:val="21"/>
              </w:rPr>
              <w:br/>
              <w:t>泄洪洞：是□否□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val="restart"/>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其他</w:t>
            </w:r>
          </w:p>
        </w:tc>
        <w:tc>
          <w:tcPr>
            <w:tcW w:w="1104"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水尺水位</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水尺是否完好，三条线是否清晰</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05"/>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通信设施</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通信实施是否正常（水位站、雨量站、视频监控设备）</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交通道路</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防汛道路是否通畅</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输电线路</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有无破损、受潮、老化等情况</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有□无□</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86"/>
        </w:trPr>
        <w:tc>
          <w:tcPr>
            <w:tcW w:w="803" w:type="dxa"/>
            <w:vMerge/>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变压器（备用电源）</w:t>
            </w:r>
          </w:p>
        </w:tc>
        <w:tc>
          <w:tcPr>
            <w:tcW w:w="3688"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变压器和备用电源是否运转正常</w:t>
            </w:r>
          </w:p>
        </w:tc>
        <w:tc>
          <w:tcPr>
            <w:tcW w:w="1952"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是□否□</w:t>
            </w:r>
          </w:p>
        </w:tc>
        <w:tc>
          <w:tcPr>
            <w:tcW w:w="975"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474"/>
        </w:trPr>
        <w:tc>
          <w:tcPr>
            <w:tcW w:w="803" w:type="dxa"/>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巡查类别</w:t>
            </w:r>
          </w:p>
        </w:tc>
        <w:tc>
          <w:tcPr>
            <w:tcW w:w="7719" w:type="dxa"/>
            <w:gridSpan w:val="4"/>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日常巡查□     年度巡查□     特别巡查□</w:t>
            </w:r>
          </w:p>
        </w:tc>
      </w:tr>
      <w:tr w:rsidR="00EF5A42" w:rsidTr="00EB6158">
        <w:trPr>
          <w:trHeight w:val="486"/>
        </w:trPr>
        <w:tc>
          <w:tcPr>
            <w:tcW w:w="1907" w:type="dxa"/>
            <w:gridSpan w:val="2"/>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隐患类别及处理意见</w:t>
            </w:r>
          </w:p>
        </w:tc>
        <w:tc>
          <w:tcPr>
            <w:tcW w:w="6615" w:type="dxa"/>
            <w:gridSpan w:val="3"/>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F5A42" w:rsidTr="00EB6158">
        <w:trPr>
          <w:trHeight w:val="528"/>
        </w:trPr>
        <w:tc>
          <w:tcPr>
            <w:tcW w:w="1907" w:type="dxa"/>
            <w:gridSpan w:val="2"/>
            <w:tcBorders>
              <w:top w:val="single" w:sz="4" w:space="0" w:color="auto"/>
              <w:left w:val="single" w:sz="12" w:space="0" w:color="auto"/>
              <w:bottom w:val="single" w:sz="12" w:space="0" w:color="auto"/>
              <w:right w:val="single" w:sz="4"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责任人签字</w:t>
            </w:r>
          </w:p>
        </w:tc>
        <w:tc>
          <w:tcPr>
            <w:tcW w:w="6615" w:type="dxa"/>
            <w:gridSpan w:val="3"/>
            <w:tcBorders>
              <w:top w:val="single" w:sz="4" w:space="0" w:color="auto"/>
              <w:left w:val="single" w:sz="4" w:space="0" w:color="auto"/>
              <w:bottom w:val="single" w:sz="12" w:space="0" w:color="auto"/>
              <w:right w:val="single" w:sz="12" w:space="0" w:color="auto"/>
            </w:tcBorders>
            <w:vAlign w:val="center"/>
          </w:tcPr>
          <w:p w:rsidR="00EF5A42" w:rsidRDefault="00EF5A42" w:rsidP="00EB615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bl>
    <w:p w:rsidR="00EF5A42" w:rsidRDefault="00EF5A42" w:rsidP="00EF5A42">
      <w:pPr>
        <w:jc w:val="center"/>
        <w:rPr>
          <w:rFonts w:ascii="宋体" w:hAnsi="宋体" w:cs="仿宋" w:hint="eastAsia"/>
          <w:b/>
          <w:sz w:val="32"/>
          <w:szCs w:val="32"/>
        </w:rPr>
      </w:pPr>
    </w:p>
    <w:p w:rsidR="00EF5A42" w:rsidRDefault="00EF5A42" w:rsidP="00EF5A42">
      <w:pPr>
        <w:jc w:val="center"/>
        <w:rPr>
          <w:rFonts w:ascii="宋体" w:hAnsi="宋体" w:cs="仿宋" w:hint="eastAsia"/>
          <w:b/>
          <w:sz w:val="44"/>
          <w:szCs w:val="44"/>
        </w:rPr>
      </w:pPr>
      <w:r>
        <w:rPr>
          <w:rFonts w:ascii="宋体" w:hAnsi="宋体" w:cs="仿宋" w:hint="eastAsia"/>
          <w:b/>
          <w:sz w:val="44"/>
          <w:szCs w:val="44"/>
        </w:rPr>
        <w:lastRenderedPageBreak/>
        <w:t>四  运行管护</w:t>
      </w:r>
    </w:p>
    <w:p w:rsidR="00EF5A42" w:rsidRDefault="00EF5A42" w:rsidP="00EF5A42">
      <w:pPr>
        <w:ind w:firstLineChars="200" w:firstLine="602"/>
        <w:rPr>
          <w:rFonts w:ascii="宋体" w:hAnsi="宋体" w:cs="仿宋" w:hint="eastAsia"/>
          <w:b/>
          <w:sz w:val="30"/>
          <w:szCs w:val="30"/>
        </w:rPr>
      </w:pPr>
    </w:p>
    <w:p w:rsidR="00EF5A42" w:rsidRDefault="00EF5A42" w:rsidP="00EF5A42">
      <w:pPr>
        <w:spacing w:line="580" w:lineRule="exact"/>
        <w:ind w:firstLineChars="200" w:firstLine="602"/>
        <w:rPr>
          <w:rFonts w:ascii="宋体" w:hAnsi="宋体" w:cs="仿宋" w:hint="eastAsia"/>
          <w:b/>
          <w:sz w:val="30"/>
          <w:szCs w:val="30"/>
        </w:rPr>
      </w:pPr>
      <w:r>
        <w:rPr>
          <w:rFonts w:ascii="宋体" w:hAnsi="宋体" w:cs="仿宋" w:hint="eastAsia"/>
          <w:b/>
          <w:sz w:val="30"/>
          <w:szCs w:val="30"/>
        </w:rPr>
        <w:t>（一）闸门启闭设施管理</w:t>
      </w:r>
    </w:p>
    <w:p w:rsidR="00EF5A42" w:rsidRDefault="00EF5A42" w:rsidP="00EF5A42">
      <w:pPr>
        <w:spacing w:line="580" w:lineRule="exact"/>
        <w:ind w:firstLineChars="200" w:firstLine="600"/>
        <w:rPr>
          <w:rFonts w:ascii="宋体" w:hAnsi="宋体" w:cs="仿宋" w:hint="eastAsia"/>
          <w:sz w:val="30"/>
          <w:szCs w:val="30"/>
        </w:rPr>
      </w:pPr>
      <w:r>
        <w:rPr>
          <w:rFonts w:ascii="宋体" w:hAnsi="宋体" w:cs="仿宋" w:hint="eastAsia"/>
          <w:sz w:val="30"/>
          <w:szCs w:val="30"/>
        </w:rPr>
        <w:t>闸门启闭设施管理工作应由专人负责，</w:t>
      </w:r>
      <w:r>
        <w:rPr>
          <w:rFonts w:ascii="宋体" w:hAnsi="宋体" w:cs="仿宋"/>
          <w:sz w:val="30"/>
          <w:szCs w:val="30"/>
        </w:rPr>
        <w:t>记录</w:t>
      </w:r>
      <w:r>
        <w:rPr>
          <w:rFonts w:ascii="宋体" w:hAnsi="宋体" w:cs="仿宋" w:hint="eastAsia"/>
          <w:sz w:val="30"/>
          <w:szCs w:val="30"/>
        </w:rPr>
        <w:t>启闭</w:t>
      </w:r>
      <w:r>
        <w:rPr>
          <w:rFonts w:ascii="宋体" w:hAnsi="宋体" w:cs="仿宋"/>
          <w:sz w:val="30"/>
          <w:szCs w:val="30"/>
        </w:rPr>
        <w:t>时间，并检查</w:t>
      </w:r>
      <w:r>
        <w:rPr>
          <w:rFonts w:ascii="宋体" w:hAnsi="宋体" w:cs="仿宋" w:hint="eastAsia"/>
          <w:sz w:val="30"/>
          <w:szCs w:val="30"/>
        </w:rPr>
        <w:t>闸门</w:t>
      </w:r>
      <w:r>
        <w:rPr>
          <w:rFonts w:ascii="宋体" w:hAnsi="宋体" w:cs="仿宋"/>
          <w:sz w:val="30"/>
          <w:szCs w:val="30"/>
        </w:rPr>
        <w:t>是否完全关闭。</w:t>
      </w:r>
      <w:r>
        <w:rPr>
          <w:rFonts w:ascii="宋体" w:hAnsi="宋体" w:cs="仿宋" w:hint="eastAsia"/>
          <w:sz w:val="30"/>
          <w:szCs w:val="30"/>
        </w:rPr>
        <w:t>同时需服从上级主管部门和防汛指挥机构的指令。</w:t>
      </w:r>
    </w:p>
    <w:p w:rsidR="00EF5A42" w:rsidRDefault="00EF5A42" w:rsidP="00EF5A42">
      <w:pPr>
        <w:spacing w:line="580" w:lineRule="exact"/>
        <w:ind w:firstLineChars="200" w:firstLine="600"/>
        <w:rPr>
          <w:rFonts w:ascii="宋体" w:hAnsi="宋体" w:cs="仿宋" w:hint="eastAsia"/>
          <w:sz w:val="30"/>
          <w:szCs w:val="30"/>
        </w:rPr>
      </w:pPr>
      <w:r>
        <w:rPr>
          <w:rFonts w:ascii="宋体" w:hAnsi="宋体" w:cs="仿宋" w:hint="eastAsia"/>
          <w:sz w:val="30"/>
          <w:szCs w:val="30"/>
        </w:rPr>
        <w:t>螺杆启闭机操作</w:t>
      </w:r>
    </w:p>
    <w:p w:rsidR="00EF5A42" w:rsidRDefault="00EF5A42" w:rsidP="00EF5A42">
      <w:pPr>
        <w:spacing w:line="580" w:lineRule="exact"/>
        <w:ind w:firstLineChars="200" w:firstLine="600"/>
        <w:rPr>
          <w:rFonts w:ascii="宋体" w:hAnsi="宋体" w:cs="仿宋" w:hint="eastAsia"/>
          <w:sz w:val="30"/>
          <w:szCs w:val="30"/>
        </w:rPr>
      </w:pPr>
      <w:r>
        <w:rPr>
          <w:rFonts w:ascii="宋体" w:hAnsi="宋体" w:cs="仿宋" w:hint="eastAsia"/>
          <w:sz w:val="30"/>
          <w:szCs w:val="30"/>
        </w:rPr>
        <w:t>1．操作人员必须经过培训。</w:t>
      </w:r>
    </w:p>
    <w:p w:rsidR="00EF5A42" w:rsidRDefault="00EF5A42" w:rsidP="00EF5A42">
      <w:pPr>
        <w:spacing w:line="580" w:lineRule="exact"/>
        <w:ind w:firstLineChars="200" w:firstLine="600"/>
        <w:rPr>
          <w:rFonts w:ascii="宋体" w:hAnsi="宋体" w:cs="仿宋" w:hint="eastAsia"/>
          <w:sz w:val="30"/>
          <w:szCs w:val="30"/>
        </w:rPr>
      </w:pPr>
      <w:r>
        <w:rPr>
          <w:rFonts w:ascii="宋体" w:hAnsi="宋体" w:cs="仿宋" w:hint="eastAsia"/>
          <w:sz w:val="30"/>
          <w:szCs w:val="30"/>
        </w:rPr>
        <w:t>2．接调度指令并确认。</w:t>
      </w:r>
    </w:p>
    <w:p w:rsidR="00EF5A42" w:rsidRDefault="00EF5A42" w:rsidP="00EF5A42">
      <w:pPr>
        <w:spacing w:line="580" w:lineRule="exact"/>
        <w:ind w:firstLineChars="200" w:firstLine="600"/>
        <w:rPr>
          <w:rFonts w:ascii="宋体" w:hAnsi="宋体" w:cs="仿宋" w:hint="eastAsia"/>
          <w:sz w:val="30"/>
          <w:szCs w:val="30"/>
        </w:rPr>
      </w:pPr>
      <w:r>
        <w:rPr>
          <w:rFonts w:ascii="宋体" w:hAnsi="宋体" w:cs="仿宋" w:hint="eastAsia"/>
          <w:sz w:val="30"/>
          <w:szCs w:val="30"/>
        </w:rPr>
        <w:t>3．开启启闭前检查：</w:t>
      </w:r>
    </w:p>
    <w:p w:rsidR="00EF5A42" w:rsidRDefault="00EF5A42" w:rsidP="00EF5A42">
      <w:pPr>
        <w:spacing w:line="580" w:lineRule="exact"/>
        <w:ind w:firstLineChars="200" w:firstLine="600"/>
        <w:rPr>
          <w:rFonts w:ascii="宋体" w:hAnsi="宋体" w:cs="仿宋" w:hint="eastAsia"/>
          <w:sz w:val="30"/>
          <w:szCs w:val="30"/>
        </w:rPr>
      </w:pPr>
      <w:r>
        <w:rPr>
          <w:rFonts w:ascii="宋体" w:hAnsi="宋体" w:cs="仿宋" w:hint="eastAsia"/>
          <w:sz w:val="30"/>
          <w:szCs w:val="30"/>
        </w:rPr>
        <w:t>（1）上下游是否有影响泄洪的船只、漂浮物、杂物、捕鱼等情况。</w:t>
      </w:r>
    </w:p>
    <w:p w:rsidR="00EF5A42" w:rsidRDefault="00EF5A42" w:rsidP="00EF5A42">
      <w:pPr>
        <w:spacing w:line="580" w:lineRule="exact"/>
        <w:ind w:firstLineChars="200" w:firstLine="600"/>
        <w:rPr>
          <w:rFonts w:ascii="宋体" w:hAnsi="宋体" w:cs="仿宋" w:hint="eastAsia"/>
          <w:sz w:val="30"/>
          <w:szCs w:val="30"/>
        </w:rPr>
      </w:pPr>
      <w:r>
        <w:rPr>
          <w:rFonts w:ascii="宋体" w:hAnsi="宋体" w:cs="仿宋" w:hint="eastAsia"/>
          <w:sz w:val="30"/>
          <w:szCs w:val="30"/>
        </w:rPr>
        <w:t>（2）检查各处螺栓连接是否完好，螺杆是否弯曲，润滑油是否足够，限位装置（刻度表、指示线）是否完好。</w:t>
      </w:r>
    </w:p>
    <w:p w:rsidR="00EF5A42" w:rsidRDefault="00EF5A42" w:rsidP="00EF5A42">
      <w:pPr>
        <w:spacing w:line="580" w:lineRule="exact"/>
        <w:ind w:firstLineChars="200" w:firstLine="600"/>
        <w:rPr>
          <w:rFonts w:ascii="宋体" w:hAnsi="宋体" w:cs="仿宋" w:hint="eastAsia"/>
          <w:sz w:val="30"/>
          <w:szCs w:val="30"/>
        </w:rPr>
      </w:pPr>
      <w:r>
        <w:rPr>
          <w:rFonts w:ascii="宋体" w:hAnsi="宋体" w:cs="仿宋" w:hint="eastAsia"/>
          <w:sz w:val="30"/>
          <w:szCs w:val="30"/>
        </w:rPr>
        <w:t>3．检查设备一切正常，如开闸泄洪，提前2个小时泄洪影响范围内的人员进行预警。。</w:t>
      </w:r>
    </w:p>
    <w:p w:rsidR="00EF5A42" w:rsidRDefault="00EF5A42" w:rsidP="00EF5A42">
      <w:pPr>
        <w:spacing w:line="580" w:lineRule="exact"/>
        <w:ind w:firstLineChars="200" w:firstLine="600"/>
        <w:rPr>
          <w:rFonts w:ascii="宋体" w:hAnsi="宋体" w:cs="仿宋" w:hint="eastAsia"/>
          <w:sz w:val="30"/>
          <w:szCs w:val="30"/>
        </w:rPr>
      </w:pPr>
      <w:r>
        <w:rPr>
          <w:rFonts w:ascii="宋体" w:hAnsi="宋体" w:cs="仿宋" w:hint="eastAsia"/>
          <w:sz w:val="30"/>
          <w:szCs w:val="30"/>
        </w:rPr>
        <w:t>4．开启闸门或关闭闸门</w:t>
      </w:r>
    </w:p>
    <w:p w:rsidR="00EF5A42" w:rsidRDefault="00EF5A42" w:rsidP="00EF5A42">
      <w:pPr>
        <w:spacing w:line="580" w:lineRule="exact"/>
        <w:ind w:firstLineChars="200" w:firstLine="600"/>
        <w:rPr>
          <w:rFonts w:ascii="宋体" w:hAnsi="宋体" w:cs="仿宋" w:hint="eastAsia"/>
          <w:sz w:val="30"/>
          <w:szCs w:val="30"/>
        </w:rPr>
      </w:pPr>
      <w:r>
        <w:rPr>
          <w:rFonts w:ascii="宋体" w:hAnsi="宋体" w:cs="仿宋" w:hint="eastAsia"/>
          <w:sz w:val="30"/>
          <w:szCs w:val="30"/>
        </w:rPr>
        <w:t>手动开启（关闭）闸门，操作员手动开启，注意螺杆转动方向，并时刻关注连接螺杆有无弯曲、卡阻和力度使用不均衡现象，如有异常，立即停止操作检查原因，</w:t>
      </w:r>
      <w:proofErr w:type="gramStart"/>
      <w:r>
        <w:rPr>
          <w:rFonts w:ascii="宋体" w:hAnsi="宋体" w:cs="仿宋" w:hint="eastAsia"/>
          <w:sz w:val="30"/>
          <w:szCs w:val="30"/>
        </w:rPr>
        <w:t>待清楚</w:t>
      </w:r>
      <w:proofErr w:type="gramEnd"/>
      <w:r>
        <w:rPr>
          <w:rFonts w:ascii="宋体" w:hAnsi="宋体" w:cs="仿宋" w:hint="eastAsia"/>
          <w:sz w:val="30"/>
          <w:szCs w:val="30"/>
        </w:rPr>
        <w:t>具体原因并排除后继续操作，直至开启或关闭完成。</w:t>
      </w:r>
    </w:p>
    <w:p w:rsidR="00EF5A42" w:rsidRDefault="00EF5A42" w:rsidP="00EF5A42">
      <w:pPr>
        <w:spacing w:line="580" w:lineRule="exact"/>
        <w:ind w:firstLineChars="200" w:firstLine="600"/>
        <w:rPr>
          <w:rFonts w:ascii="宋体" w:hAnsi="宋体" w:cs="仿宋" w:hint="eastAsia"/>
          <w:sz w:val="30"/>
          <w:szCs w:val="30"/>
        </w:rPr>
      </w:pPr>
      <w:r>
        <w:rPr>
          <w:rFonts w:ascii="宋体" w:hAnsi="宋体" w:cs="仿宋" w:hint="eastAsia"/>
          <w:sz w:val="30"/>
          <w:szCs w:val="30"/>
        </w:rPr>
        <w:t>5. 检查上下游运行工况，包括上下游水流情况、闸门运行情况等。</w:t>
      </w:r>
    </w:p>
    <w:p w:rsidR="00EF5A42" w:rsidRDefault="00EF5A42" w:rsidP="00EF5A42">
      <w:pPr>
        <w:ind w:firstLineChars="200" w:firstLine="600"/>
        <w:rPr>
          <w:rFonts w:ascii="宋体" w:hAnsi="宋体"/>
          <w:sz w:val="30"/>
          <w:szCs w:val="30"/>
        </w:rPr>
      </w:pPr>
      <w:r>
        <w:rPr>
          <w:rFonts w:ascii="宋体" w:hAnsi="宋体" w:cs="仿宋" w:hint="eastAsia"/>
          <w:sz w:val="30"/>
          <w:szCs w:val="30"/>
        </w:rPr>
        <w:t>6. 记录好闸门运行记录表并存档。</w:t>
      </w:r>
    </w:p>
    <w:p w:rsidR="00EF5A42" w:rsidRDefault="00EF5A42" w:rsidP="00EF5A42">
      <w:pPr>
        <w:tabs>
          <w:tab w:val="left" w:pos="2655"/>
        </w:tabs>
        <w:jc w:val="center"/>
        <w:rPr>
          <w:rFonts w:ascii="宋体" w:hAnsi="宋体"/>
          <w:b/>
          <w:sz w:val="30"/>
          <w:szCs w:val="30"/>
        </w:rPr>
      </w:pPr>
      <w:r>
        <w:rPr>
          <w:rFonts w:ascii="宋体" w:hAnsi="宋体" w:hint="eastAsia"/>
          <w:b/>
          <w:bCs/>
          <w:sz w:val="30"/>
          <w:szCs w:val="30"/>
        </w:rPr>
        <w:lastRenderedPageBreak/>
        <w:t>水 库</w:t>
      </w:r>
      <w:r>
        <w:rPr>
          <w:rFonts w:ascii="宋体" w:hAnsi="宋体" w:hint="eastAsia"/>
          <w:sz w:val="30"/>
          <w:szCs w:val="30"/>
        </w:rPr>
        <w:t xml:space="preserve"> </w:t>
      </w:r>
      <w:r>
        <w:rPr>
          <w:rFonts w:ascii="宋体" w:hAnsi="宋体" w:hint="eastAsia"/>
          <w:b/>
          <w:sz w:val="30"/>
          <w:szCs w:val="30"/>
        </w:rPr>
        <w:t>闸  门  启  闭  记  录（样表）</w:t>
      </w:r>
    </w:p>
    <w:tbl>
      <w:tblPr>
        <w:tblpPr w:leftFromText="180" w:rightFromText="180" w:vertAnchor="text" w:horzAnchor="margin" w:tblpXSpec="center" w:tblpY="159"/>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00" w:firstRow="0" w:lastRow="0" w:firstColumn="0" w:lastColumn="0" w:noHBand="0" w:noVBand="0"/>
      </w:tblPr>
      <w:tblGrid>
        <w:gridCol w:w="1127"/>
        <w:gridCol w:w="2537"/>
        <w:gridCol w:w="1258"/>
        <w:gridCol w:w="3600"/>
      </w:tblGrid>
      <w:tr w:rsidR="00EF5A42" w:rsidTr="00EB6158">
        <w:trPr>
          <w:trHeight w:val="630"/>
        </w:trPr>
        <w:tc>
          <w:tcPr>
            <w:tcW w:w="8522" w:type="dxa"/>
            <w:gridSpan w:val="4"/>
            <w:vAlign w:val="center"/>
          </w:tcPr>
          <w:p w:rsidR="00EF5A42" w:rsidRDefault="00EF5A42" w:rsidP="00EB6158">
            <w:pPr>
              <w:tabs>
                <w:tab w:val="left" w:pos="3090"/>
              </w:tabs>
              <w:jc w:val="center"/>
              <w:rPr>
                <w:rFonts w:ascii="宋体" w:hAnsi="宋体"/>
                <w:bCs/>
                <w:szCs w:val="21"/>
              </w:rPr>
            </w:pPr>
            <w:r>
              <w:rPr>
                <w:rFonts w:ascii="宋体" w:hAnsi="宋体" w:hint="eastAsia"/>
                <w:bCs/>
                <w:szCs w:val="21"/>
              </w:rPr>
              <w:t>年       月       日        时        分 至     月       日     时     分</w:t>
            </w:r>
          </w:p>
        </w:tc>
      </w:tr>
      <w:tr w:rsidR="00EF5A42" w:rsidTr="00EB6158">
        <w:trPr>
          <w:trHeight w:val="630"/>
        </w:trPr>
        <w:tc>
          <w:tcPr>
            <w:tcW w:w="1127" w:type="dxa"/>
            <w:vAlign w:val="center"/>
          </w:tcPr>
          <w:p w:rsidR="00EF5A42" w:rsidRDefault="00EF5A42" w:rsidP="00EB6158">
            <w:pPr>
              <w:jc w:val="center"/>
              <w:rPr>
                <w:rFonts w:ascii="宋体" w:hAnsi="宋体"/>
                <w:bCs/>
                <w:szCs w:val="21"/>
              </w:rPr>
            </w:pPr>
            <w:r>
              <w:rPr>
                <w:rFonts w:ascii="宋体" w:hAnsi="宋体" w:hint="eastAsia"/>
                <w:bCs/>
                <w:szCs w:val="21"/>
              </w:rPr>
              <w:t>调度员</w:t>
            </w:r>
          </w:p>
        </w:tc>
        <w:tc>
          <w:tcPr>
            <w:tcW w:w="2537" w:type="dxa"/>
            <w:vAlign w:val="center"/>
          </w:tcPr>
          <w:p w:rsidR="00EF5A42" w:rsidRDefault="00EF5A42" w:rsidP="00EB6158">
            <w:pPr>
              <w:jc w:val="center"/>
              <w:rPr>
                <w:rFonts w:ascii="宋体" w:hAnsi="宋体"/>
                <w:bCs/>
                <w:szCs w:val="21"/>
              </w:rPr>
            </w:pPr>
          </w:p>
        </w:tc>
        <w:tc>
          <w:tcPr>
            <w:tcW w:w="1258" w:type="dxa"/>
            <w:vAlign w:val="center"/>
          </w:tcPr>
          <w:p w:rsidR="00EF5A42" w:rsidRDefault="00EF5A42" w:rsidP="00EB6158">
            <w:pPr>
              <w:jc w:val="center"/>
              <w:rPr>
                <w:rFonts w:ascii="宋体" w:hAnsi="宋体"/>
                <w:bCs/>
                <w:szCs w:val="21"/>
              </w:rPr>
            </w:pPr>
            <w:r>
              <w:rPr>
                <w:rFonts w:ascii="宋体" w:hAnsi="宋体" w:hint="eastAsia"/>
                <w:bCs/>
                <w:szCs w:val="21"/>
              </w:rPr>
              <w:t>批准人</w:t>
            </w:r>
          </w:p>
        </w:tc>
        <w:tc>
          <w:tcPr>
            <w:tcW w:w="3600" w:type="dxa"/>
            <w:vAlign w:val="center"/>
          </w:tcPr>
          <w:p w:rsidR="00EF5A42" w:rsidRDefault="00EF5A42" w:rsidP="00EB6158">
            <w:pPr>
              <w:jc w:val="center"/>
              <w:rPr>
                <w:rFonts w:ascii="宋体" w:hAnsi="宋体"/>
                <w:bCs/>
                <w:szCs w:val="21"/>
              </w:rPr>
            </w:pPr>
          </w:p>
        </w:tc>
      </w:tr>
      <w:tr w:rsidR="00EF5A42" w:rsidTr="00EB6158">
        <w:trPr>
          <w:trHeight w:val="630"/>
        </w:trPr>
        <w:tc>
          <w:tcPr>
            <w:tcW w:w="1127" w:type="dxa"/>
            <w:vAlign w:val="center"/>
          </w:tcPr>
          <w:p w:rsidR="00EF5A42" w:rsidRDefault="00EF5A42" w:rsidP="00EB6158">
            <w:pPr>
              <w:jc w:val="center"/>
              <w:rPr>
                <w:rFonts w:ascii="宋体" w:hAnsi="宋体"/>
                <w:bCs/>
                <w:szCs w:val="21"/>
              </w:rPr>
            </w:pPr>
            <w:proofErr w:type="gramStart"/>
            <w:r>
              <w:rPr>
                <w:rFonts w:ascii="宋体" w:hAnsi="宋体" w:hint="eastAsia"/>
                <w:bCs/>
                <w:szCs w:val="21"/>
              </w:rPr>
              <w:t>动闸原因</w:t>
            </w:r>
            <w:proofErr w:type="gramEnd"/>
          </w:p>
        </w:tc>
        <w:tc>
          <w:tcPr>
            <w:tcW w:w="7395" w:type="dxa"/>
            <w:gridSpan w:val="3"/>
            <w:vAlign w:val="center"/>
          </w:tcPr>
          <w:p w:rsidR="00EF5A42" w:rsidRDefault="00EF5A42" w:rsidP="00EB6158">
            <w:pPr>
              <w:jc w:val="center"/>
              <w:rPr>
                <w:rFonts w:ascii="宋体" w:hAnsi="宋体"/>
                <w:bCs/>
                <w:szCs w:val="21"/>
              </w:rPr>
            </w:pPr>
          </w:p>
        </w:tc>
      </w:tr>
      <w:tr w:rsidR="00EF5A42" w:rsidTr="00EB6158">
        <w:trPr>
          <w:trHeight w:val="1270"/>
        </w:trPr>
        <w:tc>
          <w:tcPr>
            <w:tcW w:w="1127" w:type="dxa"/>
            <w:vAlign w:val="center"/>
          </w:tcPr>
          <w:p w:rsidR="00EF5A42" w:rsidRDefault="00EF5A42" w:rsidP="00EB6158">
            <w:pPr>
              <w:jc w:val="center"/>
              <w:rPr>
                <w:rFonts w:ascii="宋体" w:hAnsi="宋体"/>
                <w:bCs/>
                <w:szCs w:val="21"/>
              </w:rPr>
            </w:pPr>
            <w:r>
              <w:rPr>
                <w:rFonts w:ascii="宋体" w:hAnsi="宋体" w:hint="eastAsia"/>
                <w:bCs/>
                <w:szCs w:val="21"/>
              </w:rPr>
              <w:t>运转情况</w:t>
            </w:r>
          </w:p>
        </w:tc>
        <w:tc>
          <w:tcPr>
            <w:tcW w:w="7395" w:type="dxa"/>
            <w:gridSpan w:val="3"/>
            <w:vAlign w:val="center"/>
          </w:tcPr>
          <w:p w:rsidR="00EF5A42" w:rsidRDefault="00EF5A42" w:rsidP="00EB6158">
            <w:pPr>
              <w:jc w:val="center"/>
              <w:rPr>
                <w:rFonts w:ascii="宋体" w:hAnsi="宋体"/>
                <w:bCs/>
                <w:szCs w:val="21"/>
              </w:rPr>
            </w:pPr>
            <w:r>
              <w:rPr>
                <w:rFonts w:ascii="宋体" w:hAnsi="宋体" w:hint="eastAsia"/>
                <w:bCs/>
                <w:szCs w:val="21"/>
              </w:rPr>
              <w:t xml:space="preserve"> </w:t>
            </w:r>
          </w:p>
        </w:tc>
      </w:tr>
      <w:tr w:rsidR="00EF5A42" w:rsidTr="00EB6158">
        <w:trPr>
          <w:trHeight w:val="630"/>
        </w:trPr>
        <w:tc>
          <w:tcPr>
            <w:tcW w:w="8522" w:type="dxa"/>
            <w:gridSpan w:val="4"/>
            <w:vAlign w:val="center"/>
          </w:tcPr>
          <w:p w:rsidR="00EF5A42" w:rsidRDefault="00EF5A42" w:rsidP="00EB6158">
            <w:pPr>
              <w:rPr>
                <w:rFonts w:ascii="宋体" w:hAnsi="宋体"/>
                <w:bCs/>
                <w:szCs w:val="21"/>
              </w:rPr>
            </w:pPr>
            <w:r>
              <w:rPr>
                <w:rFonts w:ascii="宋体" w:hAnsi="宋体" w:hint="eastAsia"/>
                <w:bCs/>
                <w:szCs w:val="21"/>
              </w:rPr>
              <w:t>操作人：                                          记录人：</w:t>
            </w:r>
          </w:p>
        </w:tc>
      </w:tr>
    </w:tbl>
    <w:p w:rsidR="00EF5A42" w:rsidRDefault="00EF5A42" w:rsidP="00EF5A42">
      <w:pPr>
        <w:tabs>
          <w:tab w:val="left" w:pos="2655"/>
        </w:tabs>
        <w:jc w:val="center"/>
        <w:rPr>
          <w:rFonts w:ascii="宋体" w:hAnsi="宋体"/>
          <w:b/>
          <w:bCs/>
        </w:rPr>
      </w:pPr>
    </w:p>
    <w:tbl>
      <w:tblPr>
        <w:tblpPr w:leftFromText="180" w:rightFromText="180" w:vertAnchor="page" w:horzAnchor="margin" w:tblpY="6788"/>
        <w:tblW w:w="0" w:type="auto"/>
        <w:tblLayout w:type="fixed"/>
        <w:tblLook w:val="0000" w:firstRow="0" w:lastRow="0" w:firstColumn="0" w:lastColumn="0" w:noHBand="0" w:noVBand="0"/>
      </w:tblPr>
      <w:tblGrid>
        <w:gridCol w:w="2079"/>
        <w:gridCol w:w="2014"/>
        <w:gridCol w:w="1510"/>
        <w:gridCol w:w="2919"/>
      </w:tblGrid>
      <w:tr w:rsidR="00EF5A42" w:rsidTr="00EB6158">
        <w:trPr>
          <w:trHeight w:val="799"/>
        </w:trPr>
        <w:tc>
          <w:tcPr>
            <w:tcW w:w="8522" w:type="dxa"/>
            <w:gridSpan w:val="4"/>
            <w:tcBorders>
              <w:top w:val="nil"/>
              <w:left w:val="nil"/>
              <w:bottom w:val="single" w:sz="12" w:space="0" w:color="auto"/>
              <w:right w:val="nil"/>
            </w:tcBorders>
            <w:vAlign w:val="center"/>
          </w:tcPr>
          <w:p w:rsidR="00EF5A42" w:rsidRDefault="00EF5A42" w:rsidP="00EB6158">
            <w:pPr>
              <w:widowControl/>
              <w:jc w:val="center"/>
              <w:rPr>
                <w:rFonts w:ascii="宋体" w:hAnsi="宋体" w:cs="宋体"/>
                <w:b/>
                <w:bCs/>
                <w:kern w:val="0"/>
                <w:szCs w:val="21"/>
              </w:rPr>
            </w:pPr>
          </w:p>
          <w:p w:rsidR="00EF5A42" w:rsidRDefault="00EF5A42" w:rsidP="00EB6158">
            <w:pPr>
              <w:widowControl/>
              <w:jc w:val="center"/>
              <w:rPr>
                <w:rFonts w:ascii="宋体" w:hAnsi="宋体" w:cs="宋体"/>
                <w:b/>
                <w:bCs/>
                <w:kern w:val="0"/>
                <w:szCs w:val="21"/>
              </w:rPr>
            </w:pPr>
          </w:p>
          <w:p w:rsidR="00EF5A42" w:rsidRDefault="00EF5A42" w:rsidP="00EB6158">
            <w:pPr>
              <w:widowControl/>
              <w:jc w:val="center"/>
              <w:rPr>
                <w:rFonts w:ascii="宋体" w:hAnsi="宋体" w:cs="宋体"/>
                <w:b/>
                <w:bCs/>
                <w:kern w:val="0"/>
                <w:sz w:val="30"/>
                <w:szCs w:val="30"/>
              </w:rPr>
            </w:pPr>
            <w:r>
              <w:rPr>
                <w:rFonts w:ascii="宋体" w:hAnsi="宋体" w:cs="宋体" w:hint="eastAsia"/>
                <w:b/>
                <w:bCs/>
                <w:kern w:val="0"/>
                <w:sz w:val="30"/>
                <w:szCs w:val="30"/>
              </w:rPr>
              <w:t>水 闸 调 度 通 知 单（样表）</w:t>
            </w:r>
          </w:p>
        </w:tc>
      </w:tr>
      <w:tr w:rsidR="00EF5A42" w:rsidTr="00EB6158">
        <w:trPr>
          <w:trHeight w:val="423"/>
        </w:trPr>
        <w:tc>
          <w:tcPr>
            <w:tcW w:w="8522" w:type="dxa"/>
            <w:gridSpan w:val="4"/>
            <w:tcBorders>
              <w:top w:val="single" w:sz="12" w:space="0" w:color="auto"/>
              <w:left w:val="single" w:sz="12" w:space="0" w:color="auto"/>
              <w:bottom w:val="single" w:sz="4" w:space="0" w:color="auto"/>
              <w:right w:val="single" w:sz="12"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年     月     日     时     分</w:t>
            </w:r>
          </w:p>
        </w:tc>
      </w:tr>
      <w:tr w:rsidR="00EF5A42" w:rsidTr="00EB6158">
        <w:trPr>
          <w:trHeight w:val="423"/>
        </w:trPr>
        <w:tc>
          <w:tcPr>
            <w:tcW w:w="2079" w:type="dxa"/>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发通知人</w:t>
            </w:r>
          </w:p>
        </w:tc>
        <w:tc>
          <w:tcPr>
            <w:tcW w:w="2014"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接通知人</w:t>
            </w:r>
          </w:p>
        </w:tc>
        <w:tc>
          <w:tcPr>
            <w:tcW w:w="2919" w:type="dxa"/>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 xml:space="preserve">　</w:t>
            </w:r>
          </w:p>
        </w:tc>
      </w:tr>
      <w:tr w:rsidR="00EF5A42" w:rsidTr="00EB6158">
        <w:trPr>
          <w:trHeight w:val="423"/>
        </w:trPr>
        <w:tc>
          <w:tcPr>
            <w:tcW w:w="2079" w:type="dxa"/>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通知内容</w:t>
            </w:r>
          </w:p>
        </w:tc>
        <w:tc>
          <w:tcPr>
            <w:tcW w:w="6443" w:type="dxa"/>
            <w:gridSpan w:val="3"/>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 xml:space="preserve">　</w:t>
            </w:r>
          </w:p>
        </w:tc>
      </w:tr>
      <w:tr w:rsidR="00EF5A42" w:rsidTr="00EB6158">
        <w:trPr>
          <w:trHeight w:val="423"/>
        </w:trPr>
        <w:tc>
          <w:tcPr>
            <w:tcW w:w="2079" w:type="dxa"/>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领导批示</w:t>
            </w:r>
          </w:p>
        </w:tc>
        <w:tc>
          <w:tcPr>
            <w:tcW w:w="6443" w:type="dxa"/>
            <w:gridSpan w:val="3"/>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 xml:space="preserve">　</w:t>
            </w:r>
          </w:p>
        </w:tc>
      </w:tr>
      <w:tr w:rsidR="00EF5A42" w:rsidTr="00EB6158">
        <w:trPr>
          <w:trHeight w:val="423"/>
        </w:trPr>
        <w:tc>
          <w:tcPr>
            <w:tcW w:w="2079" w:type="dxa"/>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放水流量及时间</w:t>
            </w:r>
          </w:p>
        </w:tc>
        <w:tc>
          <w:tcPr>
            <w:tcW w:w="6443" w:type="dxa"/>
            <w:gridSpan w:val="3"/>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 xml:space="preserve">　</w:t>
            </w:r>
          </w:p>
        </w:tc>
      </w:tr>
      <w:tr w:rsidR="00EF5A42" w:rsidTr="00EB6158">
        <w:trPr>
          <w:trHeight w:val="423"/>
        </w:trPr>
        <w:tc>
          <w:tcPr>
            <w:tcW w:w="2079" w:type="dxa"/>
            <w:tcBorders>
              <w:top w:val="single" w:sz="4" w:space="0" w:color="auto"/>
              <w:left w:val="single" w:sz="12" w:space="0" w:color="auto"/>
              <w:bottom w:val="single" w:sz="4" w:space="0" w:color="auto"/>
              <w:right w:val="single" w:sz="4"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执行情况</w:t>
            </w:r>
          </w:p>
        </w:tc>
        <w:tc>
          <w:tcPr>
            <w:tcW w:w="6443" w:type="dxa"/>
            <w:gridSpan w:val="3"/>
            <w:tcBorders>
              <w:top w:val="single" w:sz="4" w:space="0" w:color="auto"/>
              <w:left w:val="single" w:sz="4" w:space="0" w:color="auto"/>
              <w:bottom w:val="single" w:sz="4" w:space="0" w:color="auto"/>
              <w:right w:val="single" w:sz="12"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 xml:space="preserve">　</w:t>
            </w:r>
          </w:p>
        </w:tc>
      </w:tr>
      <w:tr w:rsidR="00EF5A42" w:rsidTr="00EB6158">
        <w:trPr>
          <w:trHeight w:val="423"/>
        </w:trPr>
        <w:tc>
          <w:tcPr>
            <w:tcW w:w="2079" w:type="dxa"/>
            <w:tcBorders>
              <w:top w:val="single" w:sz="4" w:space="0" w:color="auto"/>
              <w:left w:val="single" w:sz="12" w:space="0" w:color="auto"/>
              <w:bottom w:val="single" w:sz="12" w:space="0" w:color="auto"/>
              <w:right w:val="single" w:sz="4"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备注</w:t>
            </w:r>
          </w:p>
        </w:tc>
        <w:tc>
          <w:tcPr>
            <w:tcW w:w="6443" w:type="dxa"/>
            <w:gridSpan w:val="3"/>
            <w:tcBorders>
              <w:top w:val="single" w:sz="4" w:space="0" w:color="auto"/>
              <w:left w:val="single" w:sz="4" w:space="0" w:color="auto"/>
              <w:bottom w:val="single" w:sz="12" w:space="0" w:color="auto"/>
              <w:right w:val="single" w:sz="12" w:space="0" w:color="auto"/>
            </w:tcBorders>
            <w:vAlign w:val="center"/>
          </w:tcPr>
          <w:p w:rsidR="00EF5A42" w:rsidRDefault="00EF5A42" w:rsidP="00EB6158">
            <w:pPr>
              <w:widowControl/>
              <w:jc w:val="center"/>
              <w:rPr>
                <w:rFonts w:ascii="宋体" w:hAnsi="宋体" w:cs="宋体"/>
                <w:bCs/>
                <w:kern w:val="0"/>
                <w:szCs w:val="21"/>
              </w:rPr>
            </w:pPr>
            <w:r>
              <w:rPr>
                <w:rFonts w:ascii="宋体" w:hAnsi="宋体" w:cs="宋体" w:hint="eastAsia"/>
                <w:bCs/>
                <w:kern w:val="0"/>
                <w:szCs w:val="21"/>
              </w:rPr>
              <w:t xml:space="preserve">　</w:t>
            </w:r>
          </w:p>
        </w:tc>
      </w:tr>
    </w:tbl>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3"/>
        <w:rPr>
          <w:rFonts w:ascii="宋体" w:hAnsi="宋体" w:cs="仿宋" w:hint="eastAsia"/>
          <w:b/>
          <w:sz w:val="32"/>
          <w:szCs w:val="32"/>
        </w:rPr>
      </w:pPr>
      <w:r>
        <w:rPr>
          <w:rFonts w:ascii="宋体" w:hAnsi="宋体" w:cs="仿宋" w:hint="eastAsia"/>
          <w:b/>
          <w:sz w:val="32"/>
          <w:szCs w:val="32"/>
        </w:rPr>
        <w:t>（二）工程维修养护</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t>维修养护是为了消除运行中发现的各类破损和损坏现象，恢复或局部改善原有工程面貌，保持工程完整和正常运用。水库应坚持“经常养护，随时维修，养重于修，修重于抢”的原则，及时消除各主要建筑物及设施表面的缺陷和局部问题。</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lastRenderedPageBreak/>
        <w:t>1、</w:t>
      </w:r>
      <w:r>
        <w:rPr>
          <w:rFonts w:ascii="宋体" w:hAnsi="宋体" w:cs="仿宋"/>
          <w:sz w:val="32"/>
          <w:szCs w:val="32"/>
        </w:rPr>
        <w:t>坝体、坝脚</w:t>
      </w:r>
      <w:r>
        <w:rPr>
          <w:rFonts w:ascii="宋体" w:hAnsi="宋体" w:cs="仿宋" w:hint="eastAsia"/>
          <w:sz w:val="32"/>
          <w:szCs w:val="32"/>
        </w:rPr>
        <w:t>、</w:t>
      </w:r>
      <w:r>
        <w:rPr>
          <w:rFonts w:ascii="宋体" w:hAnsi="宋体" w:cs="仿宋"/>
          <w:sz w:val="32"/>
          <w:szCs w:val="32"/>
        </w:rPr>
        <w:t>水域内及</w:t>
      </w:r>
      <w:proofErr w:type="gramStart"/>
      <w:r>
        <w:rPr>
          <w:rFonts w:ascii="宋体" w:hAnsi="宋体" w:cs="仿宋"/>
          <w:sz w:val="32"/>
          <w:szCs w:val="32"/>
        </w:rPr>
        <w:t>两坝端位置</w:t>
      </w:r>
      <w:proofErr w:type="gramEnd"/>
      <w:r>
        <w:rPr>
          <w:rFonts w:ascii="宋体" w:hAnsi="宋体" w:cs="仿宋"/>
          <w:sz w:val="32"/>
          <w:szCs w:val="32"/>
        </w:rPr>
        <w:t>的垃圾或杂草应及时清理干净</w:t>
      </w:r>
      <w:r>
        <w:rPr>
          <w:rFonts w:ascii="宋体" w:hAnsi="宋体" w:cs="仿宋" w:hint="eastAsia"/>
          <w:sz w:val="32"/>
          <w:szCs w:val="32"/>
        </w:rPr>
        <w:t>，</w:t>
      </w:r>
      <w:r>
        <w:rPr>
          <w:rFonts w:ascii="宋体" w:hAnsi="宋体" w:cs="仿宋"/>
          <w:sz w:val="32"/>
          <w:szCs w:val="32"/>
        </w:rPr>
        <w:t>其他绿化设施应每</w:t>
      </w:r>
      <w:r>
        <w:rPr>
          <w:rFonts w:ascii="宋体" w:hAnsi="宋体" w:cs="仿宋" w:hint="eastAsia"/>
          <w:sz w:val="32"/>
          <w:szCs w:val="32"/>
        </w:rPr>
        <w:t>3</w:t>
      </w:r>
      <w:r>
        <w:rPr>
          <w:rFonts w:ascii="宋体" w:hAnsi="宋体" w:cs="仿宋"/>
          <w:sz w:val="32"/>
          <w:szCs w:val="32"/>
        </w:rPr>
        <w:t>个月养护一次。</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t>2、</w:t>
      </w:r>
      <w:r>
        <w:rPr>
          <w:rFonts w:ascii="宋体" w:hAnsi="宋体" w:cs="仿宋"/>
          <w:sz w:val="32"/>
          <w:szCs w:val="32"/>
        </w:rPr>
        <w:t>坝面出现的坑洼、雨淋沟、坑凹等简单缺陷，应在发现及时进行修复；排水沟内的淤泥、石块、杂物或垃圾，应在检查发现后及时进行清理；</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t>3、</w:t>
      </w:r>
      <w:r>
        <w:rPr>
          <w:rFonts w:ascii="宋体" w:hAnsi="宋体" w:cs="仿宋"/>
          <w:sz w:val="32"/>
          <w:szCs w:val="32"/>
        </w:rPr>
        <w:t>溢洪道进口段、泄槽、消力池内的渔网、垃圾、淤泥、杂物，维修</w:t>
      </w:r>
      <w:proofErr w:type="gramStart"/>
      <w:r>
        <w:rPr>
          <w:rFonts w:ascii="宋体" w:hAnsi="宋体" w:cs="仿宋"/>
          <w:sz w:val="32"/>
          <w:szCs w:val="32"/>
        </w:rPr>
        <w:t>养护岗应在</w:t>
      </w:r>
      <w:proofErr w:type="gramEnd"/>
      <w:r>
        <w:rPr>
          <w:rFonts w:ascii="宋体" w:hAnsi="宋体" w:cs="仿宋"/>
          <w:sz w:val="32"/>
          <w:szCs w:val="32"/>
        </w:rPr>
        <w:t>发现后立即组织处理。</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t>4、</w:t>
      </w:r>
      <w:r>
        <w:rPr>
          <w:rFonts w:ascii="宋体" w:hAnsi="宋体" w:cs="仿宋"/>
          <w:sz w:val="32"/>
          <w:szCs w:val="32"/>
        </w:rPr>
        <w:t>阀门螺杆等金属结构应保证每年</w:t>
      </w:r>
      <w:r>
        <w:rPr>
          <w:rFonts w:ascii="宋体" w:hAnsi="宋体" w:cs="仿宋" w:hint="eastAsia"/>
          <w:sz w:val="32"/>
          <w:szCs w:val="32"/>
        </w:rPr>
        <w:t>6</w:t>
      </w:r>
      <w:r>
        <w:rPr>
          <w:rFonts w:ascii="宋体" w:hAnsi="宋体" w:cs="仿宋"/>
          <w:sz w:val="32"/>
          <w:szCs w:val="32"/>
        </w:rPr>
        <w:t>月</w:t>
      </w:r>
      <w:r>
        <w:rPr>
          <w:rFonts w:ascii="宋体" w:hAnsi="宋体" w:cs="仿宋" w:hint="eastAsia"/>
          <w:sz w:val="32"/>
          <w:szCs w:val="32"/>
        </w:rPr>
        <w:t>1</w:t>
      </w:r>
      <w:r>
        <w:rPr>
          <w:rFonts w:ascii="宋体" w:hAnsi="宋体" w:cs="仿宋"/>
          <w:sz w:val="32"/>
          <w:szCs w:val="32"/>
        </w:rPr>
        <w:t>号前养护一次，活动部位根据实际运行情况增加养护次数。</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t>5、</w:t>
      </w:r>
      <w:r>
        <w:rPr>
          <w:rFonts w:ascii="宋体" w:hAnsi="宋体" w:cs="仿宋"/>
          <w:sz w:val="32"/>
          <w:szCs w:val="32"/>
        </w:rPr>
        <w:t>维修养护</w:t>
      </w:r>
      <w:r>
        <w:rPr>
          <w:rFonts w:ascii="宋体" w:hAnsi="宋体" w:cs="仿宋" w:hint="eastAsia"/>
          <w:sz w:val="32"/>
          <w:szCs w:val="32"/>
        </w:rPr>
        <w:t>人员</w:t>
      </w:r>
      <w:r>
        <w:rPr>
          <w:rFonts w:ascii="宋体" w:hAnsi="宋体" w:cs="仿宋"/>
          <w:sz w:val="32"/>
          <w:szCs w:val="32"/>
        </w:rPr>
        <w:t>根据要求开展维修养护工作</w:t>
      </w:r>
      <w:r>
        <w:rPr>
          <w:rFonts w:ascii="宋体" w:hAnsi="宋体" w:cs="仿宋" w:hint="eastAsia"/>
          <w:sz w:val="32"/>
          <w:szCs w:val="32"/>
        </w:rPr>
        <w:t>，</w:t>
      </w:r>
      <w:r>
        <w:rPr>
          <w:rFonts w:ascii="宋体" w:hAnsi="宋体" w:cs="仿宋"/>
          <w:sz w:val="32"/>
          <w:szCs w:val="32"/>
        </w:rPr>
        <w:t>填写维修养护记录单。工作完成后，向</w:t>
      </w:r>
      <w:r>
        <w:rPr>
          <w:rFonts w:ascii="宋体" w:hAnsi="宋体" w:cs="仿宋" w:hint="eastAsia"/>
          <w:sz w:val="32"/>
          <w:szCs w:val="32"/>
        </w:rPr>
        <w:t>主管部门责任人</w:t>
      </w:r>
      <w:r>
        <w:rPr>
          <w:rFonts w:ascii="宋体" w:hAnsi="宋体" w:cs="仿宋"/>
          <w:sz w:val="32"/>
          <w:szCs w:val="32"/>
        </w:rPr>
        <w:t>报告工作开展情况</w:t>
      </w:r>
      <w:r>
        <w:rPr>
          <w:rFonts w:ascii="宋体" w:hAnsi="宋体" w:cs="仿宋" w:hint="eastAsia"/>
          <w:sz w:val="32"/>
          <w:szCs w:val="32"/>
        </w:rPr>
        <w:t>，主管</w:t>
      </w:r>
      <w:r>
        <w:rPr>
          <w:rFonts w:ascii="宋体" w:hAnsi="宋体" w:cs="仿宋"/>
          <w:sz w:val="32"/>
          <w:szCs w:val="32"/>
        </w:rPr>
        <w:t>部门责任人对维修养护记录单进行复核，并签字确认。</w:t>
      </w:r>
    </w:p>
    <w:p w:rsidR="00EF5A42" w:rsidRDefault="00EF5A42" w:rsidP="00EF5A42">
      <w:pPr>
        <w:ind w:firstLineChars="200" w:firstLine="640"/>
        <w:rPr>
          <w:rFonts w:ascii="宋体" w:hAnsi="宋体" w:cs="仿宋"/>
          <w:sz w:val="32"/>
          <w:szCs w:val="32"/>
        </w:rPr>
      </w:pPr>
      <w:r>
        <w:rPr>
          <w:rFonts w:ascii="宋体" w:hAnsi="宋体" w:cs="仿宋" w:hint="eastAsia"/>
          <w:sz w:val="32"/>
          <w:szCs w:val="32"/>
        </w:rPr>
        <w:t>6、</w:t>
      </w:r>
      <w:r>
        <w:rPr>
          <w:rFonts w:ascii="宋体" w:hAnsi="宋体" w:cs="仿宋"/>
          <w:sz w:val="32"/>
          <w:szCs w:val="32"/>
        </w:rPr>
        <w:t>维修养护</w:t>
      </w:r>
      <w:r>
        <w:rPr>
          <w:rFonts w:ascii="宋体" w:hAnsi="宋体" w:cs="仿宋" w:hint="eastAsia"/>
          <w:sz w:val="32"/>
          <w:szCs w:val="32"/>
        </w:rPr>
        <w:t>人员</w:t>
      </w:r>
      <w:r>
        <w:rPr>
          <w:rFonts w:ascii="宋体" w:hAnsi="宋体" w:cs="仿宋"/>
          <w:sz w:val="32"/>
          <w:szCs w:val="32"/>
        </w:rPr>
        <w:t>负责对维修养护成果进行归档。</w:t>
      </w:r>
    </w:p>
    <w:p w:rsidR="00EF5A42" w:rsidRDefault="00EF5A42" w:rsidP="00EF5A42">
      <w:pPr>
        <w:ind w:firstLineChars="200" w:firstLine="640"/>
        <w:rPr>
          <w:rFonts w:ascii="宋体" w:hAnsi="宋体" w:cs="仿宋"/>
          <w:sz w:val="32"/>
          <w:szCs w:val="32"/>
        </w:rPr>
      </w:pPr>
    </w:p>
    <w:p w:rsidR="00EF5A42" w:rsidRDefault="00EF5A42" w:rsidP="00EF5A42">
      <w:pPr>
        <w:ind w:firstLineChars="200" w:firstLine="640"/>
        <w:rPr>
          <w:rFonts w:ascii="宋体" w:hAnsi="宋体" w:cs="仿宋"/>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hint="eastAsia"/>
          <w:sz w:val="32"/>
          <w:szCs w:val="32"/>
        </w:rPr>
      </w:pPr>
    </w:p>
    <w:p w:rsidR="00EF5A42" w:rsidRDefault="00EF5A42" w:rsidP="00EF5A42">
      <w:pPr>
        <w:ind w:firstLineChars="200" w:firstLine="640"/>
        <w:rPr>
          <w:rFonts w:ascii="宋体" w:hAnsi="宋体" w:cs="仿宋"/>
          <w:sz w:val="32"/>
          <w:szCs w:val="32"/>
        </w:rPr>
      </w:pPr>
    </w:p>
    <w:p w:rsidR="00EF5A42" w:rsidRDefault="00EF5A42" w:rsidP="00EF5A42">
      <w:pPr>
        <w:ind w:firstLineChars="200" w:firstLine="640"/>
        <w:rPr>
          <w:rFonts w:ascii="宋体" w:hAnsi="宋体" w:cs="仿宋"/>
          <w:sz w:val="32"/>
          <w:szCs w:val="32"/>
        </w:rPr>
      </w:pPr>
    </w:p>
    <w:p w:rsidR="00EF5A42" w:rsidRDefault="00EF5A42" w:rsidP="00EF5A42">
      <w:pPr>
        <w:ind w:firstLineChars="200" w:firstLine="640"/>
        <w:rPr>
          <w:rFonts w:ascii="宋体" w:hAnsi="宋体" w:cs="仿宋"/>
          <w:sz w:val="32"/>
          <w:szCs w:val="32"/>
        </w:rPr>
      </w:pPr>
    </w:p>
    <w:p w:rsidR="00EF5A42" w:rsidRDefault="00EF5A42" w:rsidP="00EF5A42">
      <w:pPr>
        <w:ind w:firstLineChars="200" w:firstLine="640"/>
        <w:rPr>
          <w:rFonts w:ascii="宋体" w:hAnsi="宋体" w:cs="仿宋"/>
          <w:sz w:val="32"/>
          <w:szCs w:val="32"/>
        </w:rPr>
      </w:pPr>
    </w:p>
    <w:p w:rsidR="00EF5A42" w:rsidRDefault="00EF5A42" w:rsidP="00EF5A42">
      <w:pPr>
        <w:tabs>
          <w:tab w:val="left" w:pos="2655"/>
        </w:tabs>
        <w:ind w:firstLine="420"/>
        <w:jc w:val="center"/>
        <w:rPr>
          <w:rFonts w:ascii="宋体" w:hAnsi="宋体"/>
          <w:b/>
          <w:sz w:val="30"/>
          <w:szCs w:val="30"/>
        </w:rPr>
      </w:pPr>
      <w:r>
        <w:rPr>
          <w:rFonts w:ascii="宋体" w:hAnsi="宋体" w:hint="eastAsia"/>
          <w:b/>
          <w:bCs/>
          <w:sz w:val="30"/>
          <w:szCs w:val="30"/>
        </w:rPr>
        <w:lastRenderedPageBreak/>
        <w:t>维  修  养  护  申  请  单（样表）</w:t>
      </w:r>
      <w:r>
        <w:rPr>
          <w:rFonts w:ascii="宋体" w:hAnsi="宋体"/>
          <w:b/>
          <w:sz w:val="30"/>
          <w:szCs w:val="30"/>
        </w:rPr>
        <w:tab/>
      </w:r>
      <w:r>
        <w:rPr>
          <w:rFonts w:ascii="宋体" w:hAnsi="宋体" w:hint="eastAsia"/>
          <w:b/>
          <w:sz w:val="30"/>
          <w:szCs w:val="30"/>
        </w:rPr>
        <w:t xml:space="preserve">       </w:t>
      </w:r>
    </w:p>
    <w:p w:rsidR="00EF5A42" w:rsidRDefault="00EF5A42" w:rsidP="00EF5A42">
      <w:pPr>
        <w:tabs>
          <w:tab w:val="left" w:pos="2655"/>
        </w:tabs>
        <w:ind w:firstLine="420"/>
        <w:jc w:val="center"/>
        <w:rPr>
          <w:rFonts w:ascii="宋体" w:hAnsi="宋体"/>
          <w:sz w:val="32"/>
          <w:szCs w:val="32"/>
        </w:rPr>
      </w:pPr>
      <w:r>
        <w:rPr>
          <w:rFonts w:ascii="宋体" w:hAnsi="宋体" w:hint="eastAsia"/>
          <w:b/>
          <w:bCs/>
        </w:rPr>
        <w:t xml:space="preserve">                                                            第       号</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F5A42" w:rsidTr="00EB6158">
        <w:trPr>
          <w:trHeight w:val="2902"/>
        </w:trPr>
        <w:tc>
          <w:tcPr>
            <w:tcW w:w="8522" w:type="dxa"/>
          </w:tcPr>
          <w:p w:rsidR="00EF5A42" w:rsidRDefault="00EF5A42" w:rsidP="00EB6158">
            <w:pPr>
              <w:tabs>
                <w:tab w:val="left" w:pos="11056"/>
              </w:tabs>
              <w:jc w:val="left"/>
              <w:rPr>
                <w:rFonts w:ascii="宋体" w:hAnsi="宋体" w:cs="宋体"/>
                <w:szCs w:val="21"/>
              </w:rPr>
            </w:pPr>
            <w:r>
              <w:rPr>
                <w:rFonts w:ascii="宋体" w:hAnsi="宋体" w:cs="宋体" w:hint="eastAsia"/>
                <w:szCs w:val="21"/>
              </w:rPr>
              <w:t>我单位于     年  月  日  时  发现以下问题：</w:t>
            </w:r>
          </w:p>
          <w:p w:rsidR="00EF5A42" w:rsidRDefault="00EF5A42" w:rsidP="00EB6158">
            <w:pPr>
              <w:rPr>
                <w:rFonts w:ascii="宋体" w:hAnsi="宋体" w:cs="宋体"/>
                <w:szCs w:val="21"/>
              </w:rPr>
            </w:pPr>
          </w:p>
          <w:p w:rsidR="00EF5A42" w:rsidRDefault="00EF5A42" w:rsidP="00EB6158">
            <w:pPr>
              <w:rPr>
                <w:rFonts w:ascii="宋体" w:hAnsi="宋体" w:cs="宋体"/>
                <w:szCs w:val="21"/>
              </w:rPr>
            </w:pPr>
          </w:p>
          <w:p w:rsidR="00EF5A42" w:rsidRDefault="00EF5A42" w:rsidP="00EB6158">
            <w:pPr>
              <w:rPr>
                <w:rFonts w:ascii="宋体" w:hAnsi="宋体" w:cs="宋体"/>
                <w:szCs w:val="21"/>
              </w:rPr>
            </w:pPr>
          </w:p>
          <w:p w:rsidR="00EF5A42" w:rsidRDefault="00EF5A42" w:rsidP="00EB6158">
            <w:pPr>
              <w:rPr>
                <w:rFonts w:ascii="宋体" w:hAnsi="宋体" w:cs="宋体"/>
                <w:szCs w:val="21"/>
              </w:rPr>
            </w:pPr>
          </w:p>
          <w:p w:rsidR="00EF5A42" w:rsidRDefault="00EF5A42" w:rsidP="00EB6158">
            <w:pPr>
              <w:rPr>
                <w:rFonts w:ascii="宋体" w:hAnsi="宋体" w:cs="宋体"/>
                <w:szCs w:val="21"/>
              </w:rPr>
            </w:pPr>
            <w:r>
              <w:rPr>
                <w:rFonts w:ascii="宋体" w:hAnsi="宋体" w:cs="宋体" w:hint="eastAsia"/>
                <w:szCs w:val="21"/>
              </w:rPr>
              <w:t>要求（抢修/维修）：</w:t>
            </w:r>
          </w:p>
          <w:p w:rsidR="00EF5A42" w:rsidRDefault="00EF5A42" w:rsidP="00EB6158">
            <w:pPr>
              <w:rPr>
                <w:rFonts w:ascii="宋体" w:hAnsi="宋体" w:cs="宋体"/>
                <w:szCs w:val="21"/>
              </w:rPr>
            </w:pPr>
          </w:p>
          <w:p w:rsidR="00EF5A42" w:rsidRDefault="00EF5A42" w:rsidP="00EB6158">
            <w:pPr>
              <w:rPr>
                <w:rFonts w:ascii="宋体" w:hAnsi="宋体" w:cs="宋体"/>
                <w:szCs w:val="21"/>
              </w:rPr>
            </w:pPr>
            <w:r>
              <w:rPr>
                <w:rFonts w:ascii="宋体" w:hAnsi="宋体" w:cs="宋体" w:hint="eastAsia"/>
                <w:szCs w:val="21"/>
              </w:rPr>
              <w:t>发现人：            责任人：</w:t>
            </w:r>
          </w:p>
          <w:p w:rsidR="00EF5A42" w:rsidRDefault="00EF5A42" w:rsidP="00EB6158">
            <w:pPr>
              <w:rPr>
                <w:rFonts w:ascii="宋体" w:hAnsi="宋体" w:cs="宋体"/>
                <w:szCs w:val="21"/>
              </w:rPr>
            </w:pPr>
            <w:r>
              <w:rPr>
                <w:rFonts w:ascii="宋体" w:hAnsi="宋体" w:cs="宋体" w:hint="eastAsia"/>
                <w:szCs w:val="21"/>
              </w:rPr>
              <w:t>注：写清问题出现部位、设备型号、工程量、初步原因等。</w:t>
            </w:r>
          </w:p>
        </w:tc>
      </w:tr>
      <w:tr w:rsidR="00EF5A42" w:rsidTr="00EB6158">
        <w:trPr>
          <w:trHeight w:val="1157"/>
        </w:trPr>
        <w:tc>
          <w:tcPr>
            <w:tcW w:w="8522" w:type="dxa"/>
          </w:tcPr>
          <w:p w:rsidR="00EF5A42" w:rsidRDefault="00EF5A42" w:rsidP="00EB6158">
            <w:pPr>
              <w:tabs>
                <w:tab w:val="left" w:pos="11056"/>
              </w:tabs>
              <w:jc w:val="left"/>
              <w:rPr>
                <w:rFonts w:ascii="宋体" w:hAnsi="宋体" w:cs="宋体"/>
                <w:szCs w:val="21"/>
              </w:rPr>
            </w:pPr>
            <w:r>
              <w:rPr>
                <w:rFonts w:ascii="宋体" w:hAnsi="宋体" w:cs="宋体" w:hint="eastAsia"/>
                <w:szCs w:val="21"/>
              </w:rPr>
              <w:t>呈报科室：                 呈报时间：             呈报人：</w:t>
            </w:r>
          </w:p>
          <w:p w:rsidR="00EF5A42" w:rsidRDefault="00EF5A42" w:rsidP="00EB6158">
            <w:pPr>
              <w:rPr>
                <w:rFonts w:ascii="宋体" w:hAnsi="宋体" w:cs="宋体"/>
                <w:szCs w:val="21"/>
              </w:rPr>
            </w:pPr>
          </w:p>
          <w:p w:rsidR="00EF5A42" w:rsidRDefault="00EF5A42" w:rsidP="00EB6158">
            <w:pPr>
              <w:rPr>
                <w:rFonts w:ascii="宋体" w:hAnsi="宋体" w:cs="宋体"/>
                <w:szCs w:val="21"/>
              </w:rPr>
            </w:pPr>
            <w:r>
              <w:rPr>
                <w:rFonts w:ascii="宋体" w:hAnsi="宋体" w:cs="宋体" w:hint="eastAsia"/>
                <w:szCs w:val="21"/>
              </w:rPr>
              <w:t>主管负责人（总工）审核签字：                      主管局长签字：</w:t>
            </w:r>
          </w:p>
        </w:tc>
      </w:tr>
    </w:tbl>
    <w:p w:rsidR="00EF5A42" w:rsidRDefault="00EF5A42" w:rsidP="00EF5A42">
      <w:pPr>
        <w:tabs>
          <w:tab w:val="left" w:pos="312"/>
        </w:tabs>
        <w:rPr>
          <w:rFonts w:ascii="宋体" w:hAnsi="宋体"/>
          <w:b/>
          <w:bCs/>
          <w:color w:val="000000"/>
          <w:sz w:val="32"/>
          <w:szCs w:val="32"/>
        </w:rPr>
      </w:pPr>
    </w:p>
    <w:tbl>
      <w:tblPr>
        <w:tblW w:w="0" w:type="auto"/>
        <w:tblLayout w:type="fixed"/>
        <w:tblCellMar>
          <w:left w:w="0" w:type="dxa"/>
          <w:right w:w="0" w:type="dxa"/>
        </w:tblCellMar>
        <w:tblLook w:val="0000" w:firstRow="0" w:lastRow="0" w:firstColumn="0" w:lastColumn="0" w:noHBand="0" w:noVBand="0"/>
      </w:tblPr>
      <w:tblGrid>
        <w:gridCol w:w="2104"/>
        <w:gridCol w:w="2312"/>
        <w:gridCol w:w="1661"/>
        <w:gridCol w:w="2259"/>
      </w:tblGrid>
      <w:tr w:rsidR="00EF5A42" w:rsidTr="00EB6158">
        <w:trPr>
          <w:trHeight w:val="836"/>
        </w:trPr>
        <w:tc>
          <w:tcPr>
            <w:tcW w:w="8336" w:type="dxa"/>
            <w:gridSpan w:val="4"/>
            <w:tcBorders>
              <w:top w:val="nil"/>
              <w:left w:val="nil"/>
              <w:bottom w:val="single" w:sz="12" w:space="0" w:color="auto"/>
              <w:right w:val="nil"/>
            </w:tcBorders>
            <w:tcMar>
              <w:top w:w="15" w:type="dxa"/>
              <w:left w:w="15" w:type="dxa"/>
              <w:right w:w="15" w:type="dxa"/>
            </w:tcMar>
            <w:vAlign w:val="center"/>
          </w:tcPr>
          <w:p w:rsidR="00EF5A42" w:rsidRDefault="00EF5A42" w:rsidP="00EB6158">
            <w:pPr>
              <w:widowControl/>
              <w:jc w:val="center"/>
              <w:textAlignment w:val="center"/>
              <w:rPr>
                <w:rFonts w:ascii="宋体" w:hAnsi="宋体" w:cs="宋体"/>
                <w:b/>
                <w:color w:val="000000"/>
                <w:sz w:val="30"/>
                <w:szCs w:val="30"/>
              </w:rPr>
            </w:pPr>
            <w:r>
              <w:rPr>
                <w:rFonts w:ascii="宋体" w:hAnsi="宋体" w:cs="宋体" w:hint="eastAsia"/>
                <w:b/>
                <w:color w:val="000000"/>
                <w:kern w:val="0"/>
                <w:sz w:val="30"/>
                <w:szCs w:val="30"/>
              </w:rPr>
              <w:t>水库工程维修养护记录（样表）</w:t>
            </w:r>
          </w:p>
        </w:tc>
      </w:tr>
      <w:tr w:rsidR="00EF5A42" w:rsidTr="00EB6158">
        <w:trPr>
          <w:trHeight w:val="453"/>
        </w:trPr>
        <w:tc>
          <w:tcPr>
            <w:tcW w:w="2104" w:type="dxa"/>
            <w:tcBorders>
              <w:top w:val="single" w:sz="12" w:space="0" w:color="auto"/>
              <w:left w:val="single" w:sz="12" w:space="0" w:color="auto"/>
              <w:bottom w:val="single" w:sz="4" w:space="0" w:color="auto"/>
              <w:right w:val="single" w:sz="4" w:space="0" w:color="auto"/>
            </w:tcBorders>
            <w:tcMar>
              <w:top w:w="15" w:type="dxa"/>
              <w:left w:w="15" w:type="dxa"/>
              <w:right w:w="15" w:type="dxa"/>
            </w:tcMar>
            <w:vAlign w:val="center"/>
          </w:tcPr>
          <w:p w:rsidR="00EF5A42" w:rsidRDefault="00EF5A42" w:rsidP="00EB6158">
            <w:pPr>
              <w:widowControl/>
              <w:jc w:val="center"/>
              <w:textAlignment w:val="center"/>
              <w:rPr>
                <w:rFonts w:ascii="宋体" w:hAnsi="宋体" w:cs="宋体"/>
                <w:bCs/>
                <w:color w:val="000000"/>
                <w:szCs w:val="21"/>
              </w:rPr>
            </w:pPr>
            <w:r>
              <w:rPr>
                <w:rFonts w:ascii="宋体" w:hAnsi="宋体" w:cs="宋体" w:hint="eastAsia"/>
                <w:bCs/>
                <w:color w:val="000000"/>
                <w:kern w:val="0"/>
                <w:szCs w:val="21"/>
              </w:rPr>
              <w:t>工程名称</w:t>
            </w:r>
          </w:p>
        </w:tc>
        <w:tc>
          <w:tcPr>
            <w:tcW w:w="6232" w:type="dxa"/>
            <w:gridSpan w:val="3"/>
            <w:tcBorders>
              <w:top w:val="single" w:sz="12" w:space="0" w:color="auto"/>
              <w:left w:val="single" w:sz="4" w:space="0" w:color="auto"/>
              <w:bottom w:val="single" w:sz="4" w:space="0" w:color="auto"/>
              <w:right w:val="single" w:sz="12" w:space="0" w:color="auto"/>
            </w:tcBorders>
            <w:tcMar>
              <w:top w:w="15" w:type="dxa"/>
              <w:left w:w="15" w:type="dxa"/>
              <w:right w:w="15" w:type="dxa"/>
            </w:tcMar>
            <w:vAlign w:val="center"/>
          </w:tcPr>
          <w:p w:rsidR="00EF5A42" w:rsidRDefault="00EF5A42" w:rsidP="00EB6158">
            <w:pPr>
              <w:jc w:val="center"/>
              <w:rPr>
                <w:rFonts w:ascii="宋体" w:hAnsi="宋体" w:cs="宋体"/>
                <w:bCs/>
                <w:color w:val="000000"/>
                <w:szCs w:val="21"/>
              </w:rPr>
            </w:pPr>
          </w:p>
        </w:tc>
      </w:tr>
      <w:tr w:rsidR="00EF5A42" w:rsidTr="00EB6158">
        <w:trPr>
          <w:trHeight w:val="643"/>
        </w:trPr>
        <w:tc>
          <w:tcPr>
            <w:tcW w:w="2104" w:type="dxa"/>
            <w:tcBorders>
              <w:top w:val="single" w:sz="4" w:space="0" w:color="auto"/>
              <w:left w:val="single" w:sz="12" w:space="0" w:color="auto"/>
              <w:bottom w:val="single" w:sz="4" w:space="0" w:color="auto"/>
              <w:right w:val="single" w:sz="4" w:space="0" w:color="auto"/>
            </w:tcBorders>
            <w:tcMar>
              <w:top w:w="15" w:type="dxa"/>
              <w:left w:w="15" w:type="dxa"/>
              <w:right w:w="15" w:type="dxa"/>
            </w:tcMar>
            <w:vAlign w:val="center"/>
          </w:tcPr>
          <w:p w:rsidR="00EF5A42" w:rsidRDefault="00EF5A42" w:rsidP="00EB6158">
            <w:pPr>
              <w:widowControl/>
              <w:jc w:val="center"/>
              <w:textAlignment w:val="center"/>
              <w:rPr>
                <w:rFonts w:ascii="宋体" w:hAnsi="宋体" w:cs="宋体"/>
                <w:bCs/>
                <w:color w:val="000000"/>
                <w:szCs w:val="21"/>
              </w:rPr>
            </w:pPr>
            <w:r>
              <w:rPr>
                <w:rFonts w:ascii="宋体" w:hAnsi="宋体" w:cs="宋体" w:hint="eastAsia"/>
                <w:bCs/>
                <w:color w:val="000000"/>
                <w:kern w:val="0"/>
                <w:szCs w:val="21"/>
              </w:rPr>
              <w:t>维修养护地点</w:t>
            </w:r>
          </w:p>
        </w:tc>
        <w:tc>
          <w:tcPr>
            <w:tcW w:w="2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5A42" w:rsidRDefault="00EF5A42" w:rsidP="00EB6158">
            <w:pPr>
              <w:jc w:val="center"/>
              <w:rPr>
                <w:rFonts w:ascii="宋体" w:hAnsi="宋体" w:cs="宋体"/>
                <w:bCs/>
                <w:color w:val="000000"/>
                <w:szCs w:val="21"/>
              </w:rPr>
            </w:pPr>
          </w:p>
        </w:tc>
        <w:tc>
          <w:tcPr>
            <w:tcW w:w="166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5A42" w:rsidRDefault="00EF5A42" w:rsidP="00EB6158">
            <w:pPr>
              <w:widowControl/>
              <w:jc w:val="center"/>
              <w:textAlignment w:val="center"/>
              <w:rPr>
                <w:rFonts w:ascii="宋体" w:hAnsi="宋体" w:cs="宋体"/>
                <w:bCs/>
                <w:color w:val="000000"/>
                <w:szCs w:val="21"/>
              </w:rPr>
            </w:pPr>
            <w:r>
              <w:rPr>
                <w:rFonts w:ascii="宋体" w:hAnsi="宋体" w:cs="宋体" w:hint="eastAsia"/>
                <w:bCs/>
                <w:color w:val="000000"/>
                <w:kern w:val="0"/>
                <w:szCs w:val="21"/>
              </w:rPr>
              <w:t>维修养护时间</w:t>
            </w:r>
          </w:p>
        </w:tc>
        <w:tc>
          <w:tcPr>
            <w:tcW w:w="2259" w:type="dxa"/>
            <w:tcBorders>
              <w:top w:val="single" w:sz="4" w:space="0" w:color="auto"/>
              <w:left w:val="single" w:sz="4" w:space="0" w:color="auto"/>
              <w:bottom w:val="single" w:sz="4" w:space="0" w:color="auto"/>
              <w:right w:val="single" w:sz="12" w:space="0" w:color="auto"/>
            </w:tcBorders>
            <w:tcMar>
              <w:top w:w="15" w:type="dxa"/>
              <w:left w:w="15" w:type="dxa"/>
              <w:right w:w="15" w:type="dxa"/>
            </w:tcMar>
            <w:vAlign w:val="center"/>
          </w:tcPr>
          <w:p w:rsidR="00EF5A42" w:rsidRDefault="00EF5A42" w:rsidP="00EB6158">
            <w:pPr>
              <w:jc w:val="center"/>
              <w:rPr>
                <w:rFonts w:ascii="宋体" w:hAnsi="宋体" w:cs="宋体"/>
                <w:bCs/>
                <w:color w:val="000000"/>
                <w:szCs w:val="21"/>
              </w:rPr>
            </w:pPr>
          </w:p>
        </w:tc>
      </w:tr>
      <w:tr w:rsidR="00EF5A42" w:rsidTr="00EB6158">
        <w:trPr>
          <w:trHeight w:val="1775"/>
        </w:trPr>
        <w:tc>
          <w:tcPr>
            <w:tcW w:w="2104" w:type="dxa"/>
            <w:tcBorders>
              <w:top w:val="single" w:sz="4" w:space="0" w:color="auto"/>
              <w:left w:val="single" w:sz="12" w:space="0" w:color="auto"/>
              <w:bottom w:val="single" w:sz="4" w:space="0" w:color="auto"/>
              <w:right w:val="single" w:sz="4" w:space="0" w:color="auto"/>
            </w:tcBorders>
            <w:tcMar>
              <w:top w:w="15" w:type="dxa"/>
              <w:left w:w="15" w:type="dxa"/>
              <w:right w:w="15" w:type="dxa"/>
            </w:tcMar>
            <w:vAlign w:val="center"/>
          </w:tcPr>
          <w:p w:rsidR="00EF5A42" w:rsidRDefault="00EF5A42" w:rsidP="00EB6158">
            <w:pPr>
              <w:widowControl/>
              <w:jc w:val="center"/>
              <w:textAlignment w:val="center"/>
              <w:rPr>
                <w:rFonts w:ascii="宋体" w:hAnsi="宋体" w:cs="宋体"/>
                <w:bCs/>
                <w:color w:val="000000"/>
                <w:szCs w:val="21"/>
              </w:rPr>
            </w:pPr>
            <w:r>
              <w:rPr>
                <w:rFonts w:ascii="宋体" w:hAnsi="宋体" w:cs="宋体" w:hint="eastAsia"/>
                <w:bCs/>
                <w:color w:val="000000"/>
                <w:kern w:val="0"/>
                <w:szCs w:val="21"/>
              </w:rPr>
              <w:t>养护的部位、内容，消耗的材料、工时、机具</w:t>
            </w:r>
          </w:p>
        </w:tc>
        <w:tc>
          <w:tcPr>
            <w:tcW w:w="6232" w:type="dxa"/>
            <w:gridSpan w:val="3"/>
            <w:tcBorders>
              <w:top w:val="single" w:sz="4" w:space="0" w:color="auto"/>
              <w:left w:val="single" w:sz="4" w:space="0" w:color="auto"/>
              <w:bottom w:val="single" w:sz="4" w:space="0" w:color="auto"/>
              <w:right w:val="single" w:sz="12" w:space="0" w:color="auto"/>
            </w:tcBorders>
            <w:tcMar>
              <w:top w:w="15" w:type="dxa"/>
              <w:left w:w="15" w:type="dxa"/>
              <w:right w:w="15" w:type="dxa"/>
            </w:tcMar>
            <w:vAlign w:val="center"/>
          </w:tcPr>
          <w:p w:rsidR="00EF5A42" w:rsidRDefault="00EF5A42" w:rsidP="00EB6158">
            <w:pPr>
              <w:jc w:val="center"/>
              <w:rPr>
                <w:rFonts w:ascii="宋体" w:hAnsi="宋体" w:cs="宋体"/>
                <w:bCs/>
                <w:color w:val="000000"/>
                <w:szCs w:val="21"/>
              </w:rPr>
            </w:pPr>
          </w:p>
        </w:tc>
      </w:tr>
      <w:tr w:rsidR="00EF5A42" w:rsidTr="00EB6158">
        <w:trPr>
          <w:trHeight w:val="1660"/>
        </w:trPr>
        <w:tc>
          <w:tcPr>
            <w:tcW w:w="2104" w:type="dxa"/>
            <w:tcBorders>
              <w:top w:val="single" w:sz="4" w:space="0" w:color="auto"/>
              <w:left w:val="single" w:sz="12" w:space="0" w:color="auto"/>
              <w:bottom w:val="single" w:sz="4" w:space="0" w:color="auto"/>
              <w:right w:val="single" w:sz="4" w:space="0" w:color="auto"/>
            </w:tcBorders>
            <w:tcMar>
              <w:top w:w="15" w:type="dxa"/>
              <w:left w:w="15" w:type="dxa"/>
              <w:right w:w="15" w:type="dxa"/>
            </w:tcMar>
            <w:vAlign w:val="center"/>
          </w:tcPr>
          <w:p w:rsidR="00EF5A42" w:rsidRDefault="00EF5A42" w:rsidP="00EB6158">
            <w:pPr>
              <w:widowControl/>
              <w:jc w:val="center"/>
              <w:textAlignment w:val="center"/>
              <w:rPr>
                <w:rFonts w:ascii="宋体" w:hAnsi="宋体" w:cs="宋体"/>
                <w:bCs/>
                <w:color w:val="000000"/>
                <w:szCs w:val="21"/>
              </w:rPr>
            </w:pPr>
            <w:r>
              <w:rPr>
                <w:rFonts w:ascii="宋体" w:hAnsi="宋体" w:cs="宋体" w:hint="eastAsia"/>
                <w:bCs/>
                <w:color w:val="000000"/>
                <w:kern w:val="0"/>
                <w:szCs w:val="21"/>
              </w:rPr>
              <w:t>工程维修养护中出现的问题及处理结果</w:t>
            </w:r>
          </w:p>
        </w:tc>
        <w:tc>
          <w:tcPr>
            <w:tcW w:w="6232" w:type="dxa"/>
            <w:gridSpan w:val="3"/>
            <w:tcBorders>
              <w:top w:val="single" w:sz="4" w:space="0" w:color="auto"/>
              <w:left w:val="single" w:sz="4" w:space="0" w:color="auto"/>
              <w:bottom w:val="single" w:sz="4" w:space="0" w:color="auto"/>
              <w:right w:val="single" w:sz="12" w:space="0" w:color="auto"/>
            </w:tcBorders>
            <w:tcMar>
              <w:top w:w="15" w:type="dxa"/>
              <w:left w:w="15" w:type="dxa"/>
              <w:right w:w="15" w:type="dxa"/>
            </w:tcMar>
            <w:vAlign w:val="center"/>
          </w:tcPr>
          <w:p w:rsidR="00EF5A42" w:rsidRDefault="00EF5A42" w:rsidP="00EB6158">
            <w:pPr>
              <w:jc w:val="center"/>
              <w:rPr>
                <w:rFonts w:ascii="宋体" w:hAnsi="宋体" w:cs="宋体"/>
                <w:bCs/>
                <w:color w:val="000000"/>
                <w:szCs w:val="21"/>
              </w:rPr>
            </w:pPr>
          </w:p>
        </w:tc>
      </w:tr>
      <w:tr w:rsidR="00EF5A42" w:rsidTr="00EB6158">
        <w:trPr>
          <w:trHeight w:val="605"/>
        </w:trPr>
        <w:tc>
          <w:tcPr>
            <w:tcW w:w="4416" w:type="dxa"/>
            <w:gridSpan w:val="2"/>
            <w:tcBorders>
              <w:top w:val="single" w:sz="4" w:space="0" w:color="auto"/>
              <w:left w:val="single" w:sz="12" w:space="0" w:color="auto"/>
              <w:bottom w:val="single" w:sz="12" w:space="0" w:color="auto"/>
              <w:right w:val="single" w:sz="4" w:space="0" w:color="auto"/>
            </w:tcBorders>
            <w:tcMar>
              <w:top w:w="15" w:type="dxa"/>
              <w:left w:w="15" w:type="dxa"/>
              <w:right w:w="15" w:type="dxa"/>
            </w:tcMar>
          </w:tcPr>
          <w:p w:rsidR="00EF5A42" w:rsidRDefault="00EF5A42" w:rsidP="00EB6158">
            <w:pPr>
              <w:widowControl/>
              <w:jc w:val="left"/>
              <w:textAlignment w:val="top"/>
              <w:rPr>
                <w:rFonts w:ascii="宋体" w:hAnsi="宋体" w:cs="宋体"/>
                <w:bCs/>
                <w:color w:val="000000"/>
                <w:szCs w:val="21"/>
              </w:rPr>
            </w:pPr>
            <w:r>
              <w:rPr>
                <w:rFonts w:ascii="宋体" w:hAnsi="宋体" w:cs="宋体" w:hint="eastAsia"/>
                <w:bCs/>
                <w:color w:val="000000"/>
                <w:kern w:val="0"/>
                <w:szCs w:val="21"/>
              </w:rPr>
              <w:t>维修养护人员签字：</w:t>
            </w:r>
          </w:p>
        </w:tc>
        <w:tc>
          <w:tcPr>
            <w:tcW w:w="3920" w:type="dxa"/>
            <w:gridSpan w:val="2"/>
            <w:tcBorders>
              <w:top w:val="single" w:sz="4" w:space="0" w:color="auto"/>
              <w:left w:val="single" w:sz="4" w:space="0" w:color="auto"/>
              <w:bottom w:val="single" w:sz="12" w:space="0" w:color="auto"/>
              <w:right w:val="single" w:sz="12" w:space="0" w:color="auto"/>
            </w:tcBorders>
            <w:tcMar>
              <w:top w:w="15" w:type="dxa"/>
              <w:left w:w="15" w:type="dxa"/>
              <w:right w:w="15" w:type="dxa"/>
            </w:tcMar>
          </w:tcPr>
          <w:p w:rsidR="00EF5A42" w:rsidRDefault="00EF5A42" w:rsidP="00EB6158">
            <w:pPr>
              <w:widowControl/>
              <w:jc w:val="left"/>
              <w:textAlignment w:val="top"/>
              <w:rPr>
                <w:rFonts w:ascii="宋体" w:hAnsi="宋体" w:cs="宋体"/>
                <w:bCs/>
                <w:color w:val="000000"/>
                <w:szCs w:val="21"/>
              </w:rPr>
            </w:pPr>
            <w:r>
              <w:rPr>
                <w:rFonts w:ascii="宋体" w:hAnsi="宋体" w:cs="宋体" w:hint="eastAsia"/>
                <w:bCs/>
                <w:color w:val="000000"/>
                <w:kern w:val="0"/>
                <w:szCs w:val="21"/>
              </w:rPr>
              <w:t>主管领导意见及签字：</w:t>
            </w:r>
          </w:p>
        </w:tc>
      </w:tr>
    </w:tbl>
    <w:p w:rsidR="00EF5A42" w:rsidRDefault="00EF5A42" w:rsidP="00EF5A42">
      <w:pPr>
        <w:widowControl/>
        <w:jc w:val="center"/>
        <w:textAlignment w:val="center"/>
        <w:rPr>
          <w:rFonts w:ascii="宋体" w:hAnsi="宋体" w:cs="宋体"/>
          <w:b/>
          <w:color w:val="000000"/>
          <w:kern w:val="0"/>
          <w:szCs w:val="21"/>
        </w:rPr>
      </w:pPr>
    </w:p>
    <w:p w:rsidR="00EF5A42" w:rsidRDefault="00EF5A42" w:rsidP="00EF5A42">
      <w:pPr>
        <w:widowControl/>
        <w:jc w:val="center"/>
        <w:textAlignment w:val="center"/>
        <w:rPr>
          <w:rFonts w:ascii="宋体" w:hAnsi="宋体" w:cs="宋体"/>
          <w:b/>
          <w:color w:val="000000"/>
          <w:kern w:val="0"/>
          <w:szCs w:val="21"/>
        </w:rPr>
      </w:pPr>
    </w:p>
    <w:p w:rsidR="00EF5A42" w:rsidRDefault="00EF5A42" w:rsidP="00EF5A42">
      <w:pPr>
        <w:widowControl/>
        <w:jc w:val="center"/>
        <w:textAlignment w:val="center"/>
        <w:rPr>
          <w:rFonts w:ascii="宋体" w:hAnsi="宋体" w:cs="宋体" w:hint="eastAsia"/>
          <w:b/>
          <w:color w:val="000000"/>
          <w:kern w:val="0"/>
          <w:szCs w:val="21"/>
        </w:rPr>
      </w:pPr>
    </w:p>
    <w:p w:rsidR="00EF5A42" w:rsidRDefault="00EF5A42" w:rsidP="00EF5A42">
      <w:pPr>
        <w:widowControl/>
        <w:jc w:val="center"/>
        <w:textAlignment w:val="center"/>
        <w:rPr>
          <w:rFonts w:ascii="宋体" w:hAnsi="宋体" w:cs="宋体" w:hint="eastAsia"/>
          <w:b/>
          <w:color w:val="000000"/>
          <w:kern w:val="0"/>
          <w:szCs w:val="21"/>
        </w:rPr>
      </w:pPr>
    </w:p>
    <w:p w:rsidR="00EF5A42" w:rsidRDefault="00EF5A42" w:rsidP="00EF5A42">
      <w:pPr>
        <w:widowControl/>
        <w:jc w:val="center"/>
        <w:textAlignment w:val="center"/>
        <w:rPr>
          <w:rFonts w:ascii="宋体" w:hAnsi="宋体" w:cs="宋体" w:hint="eastAsia"/>
          <w:b/>
          <w:color w:val="000000"/>
          <w:kern w:val="0"/>
          <w:szCs w:val="21"/>
        </w:rPr>
      </w:pPr>
    </w:p>
    <w:p w:rsidR="00EF5A42" w:rsidRDefault="00EF5A42" w:rsidP="00EF5A42">
      <w:pPr>
        <w:widowControl/>
        <w:jc w:val="center"/>
        <w:textAlignment w:val="center"/>
        <w:rPr>
          <w:rFonts w:ascii="宋体" w:hAnsi="宋体" w:cs="宋体" w:hint="eastAsia"/>
          <w:b/>
          <w:color w:val="000000"/>
          <w:kern w:val="0"/>
          <w:szCs w:val="21"/>
        </w:rPr>
      </w:pPr>
    </w:p>
    <w:p w:rsidR="00EF5A42" w:rsidRDefault="00EF5A42" w:rsidP="00EF5A42">
      <w:pPr>
        <w:widowControl/>
        <w:jc w:val="center"/>
        <w:textAlignment w:val="center"/>
        <w:rPr>
          <w:rFonts w:ascii="宋体" w:hAnsi="宋体" w:cs="宋体" w:hint="eastAsia"/>
          <w:b/>
          <w:color w:val="000000"/>
          <w:kern w:val="0"/>
          <w:szCs w:val="21"/>
        </w:rPr>
      </w:pPr>
    </w:p>
    <w:p w:rsidR="00EF5A42" w:rsidRDefault="00EF5A42" w:rsidP="00EF5A42">
      <w:pPr>
        <w:widowControl/>
        <w:jc w:val="center"/>
        <w:textAlignment w:val="center"/>
        <w:rPr>
          <w:rFonts w:ascii="宋体" w:hAnsi="宋体" w:cs="宋体"/>
          <w:b/>
          <w:color w:val="000000"/>
          <w:kern w:val="0"/>
          <w:sz w:val="30"/>
          <w:szCs w:val="30"/>
        </w:rPr>
      </w:pPr>
      <w:r>
        <w:rPr>
          <w:rFonts w:ascii="宋体" w:hAnsi="宋体" w:cs="宋体" w:hint="eastAsia"/>
          <w:b/>
          <w:color w:val="000000"/>
          <w:kern w:val="0"/>
          <w:sz w:val="30"/>
          <w:szCs w:val="30"/>
        </w:rPr>
        <w:t>水库机电设备维修养护记录（样表）</w:t>
      </w:r>
    </w:p>
    <w:tbl>
      <w:tblPr>
        <w:tblpPr w:leftFromText="180" w:rightFromText="180" w:vertAnchor="text" w:horzAnchor="page" w:tblpX="1958" w:tblpY="469"/>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2"/>
        <w:gridCol w:w="373"/>
        <w:gridCol w:w="2099"/>
        <w:gridCol w:w="1951"/>
        <w:gridCol w:w="2280"/>
      </w:tblGrid>
      <w:tr w:rsidR="00EF5A42" w:rsidTr="00EB6158">
        <w:trPr>
          <w:trHeight w:val="617"/>
        </w:trPr>
        <w:tc>
          <w:tcPr>
            <w:tcW w:w="1945" w:type="dxa"/>
            <w:gridSpan w:val="2"/>
            <w:vAlign w:val="center"/>
          </w:tcPr>
          <w:p w:rsidR="00EF5A42" w:rsidRDefault="00EF5A42" w:rsidP="00EB6158">
            <w:pPr>
              <w:rPr>
                <w:rFonts w:ascii="宋体" w:hAnsi="宋体"/>
                <w:bCs/>
                <w:szCs w:val="21"/>
              </w:rPr>
            </w:pPr>
            <w:r>
              <w:rPr>
                <w:rFonts w:ascii="宋体" w:hAnsi="宋体" w:hint="eastAsia"/>
                <w:bCs/>
                <w:szCs w:val="21"/>
              </w:rPr>
              <w:t>维修（养护）时间：</w:t>
            </w:r>
          </w:p>
        </w:tc>
        <w:tc>
          <w:tcPr>
            <w:tcW w:w="2099" w:type="dxa"/>
            <w:vAlign w:val="center"/>
          </w:tcPr>
          <w:p w:rsidR="00EF5A42" w:rsidRDefault="00EF5A42" w:rsidP="00EB6158">
            <w:pPr>
              <w:rPr>
                <w:rFonts w:ascii="宋体" w:hAnsi="宋体"/>
                <w:bCs/>
                <w:szCs w:val="21"/>
              </w:rPr>
            </w:pPr>
          </w:p>
        </w:tc>
        <w:tc>
          <w:tcPr>
            <w:tcW w:w="1951" w:type="dxa"/>
            <w:vAlign w:val="center"/>
          </w:tcPr>
          <w:p w:rsidR="00EF5A42" w:rsidRDefault="00EF5A42" w:rsidP="00EB6158">
            <w:pPr>
              <w:rPr>
                <w:rFonts w:ascii="宋体" w:hAnsi="宋体"/>
                <w:bCs/>
                <w:szCs w:val="21"/>
              </w:rPr>
            </w:pPr>
            <w:r>
              <w:rPr>
                <w:rFonts w:ascii="宋体" w:hAnsi="宋体" w:hint="eastAsia"/>
                <w:bCs/>
                <w:szCs w:val="21"/>
              </w:rPr>
              <w:t>维修（养护）地点：</w:t>
            </w:r>
          </w:p>
        </w:tc>
        <w:tc>
          <w:tcPr>
            <w:tcW w:w="2280" w:type="dxa"/>
            <w:vAlign w:val="center"/>
          </w:tcPr>
          <w:p w:rsidR="00EF5A42" w:rsidRDefault="00EF5A42" w:rsidP="00EB6158">
            <w:pPr>
              <w:rPr>
                <w:rFonts w:ascii="宋体" w:hAnsi="宋体"/>
                <w:bCs/>
                <w:szCs w:val="21"/>
              </w:rPr>
            </w:pPr>
          </w:p>
        </w:tc>
      </w:tr>
      <w:tr w:rsidR="00EF5A42" w:rsidTr="00EB6158">
        <w:trPr>
          <w:trHeight w:val="2162"/>
        </w:trPr>
        <w:tc>
          <w:tcPr>
            <w:tcW w:w="8275" w:type="dxa"/>
            <w:gridSpan w:val="5"/>
          </w:tcPr>
          <w:p w:rsidR="00EF5A42" w:rsidRDefault="00EF5A42" w:rsidP="00EB6158">
            <w:pPr>
              <w:rPr>
                <w:rFonts w:ascii="宋体" w:hAnsi="宋体"/>
                <w:bCs/>
                <w:szCs w:val="21"/>
              </w:rPr>
            </w:pPr>
            <w:r>
              <w:rPr>
                <w:rFonts w:ascii="宋体" w:hAnsi="宋体" w:hint="eastAsia"/>
                <w:bCs/>
                <w:szCs w:val="21"/>
              </w:rPr>
              <w:t>内容：</w:t>
            </w:r>
          </w:p>
        </w:tc>
      </w:tr>
      <w:tr w:rsidR="00EF5A42" w:rsidTr="00EB6158">
        <w:trPr>
          <w:trHeight w:val="572"/>
        </w:trPr>
        <w:tc>
          <w:tcPr>
            <w:tcW w:w="1572" w:type="dxa"/>
            <w:vAlign w:val="center"/>
          </w:tcPr>
          <w:p w:rsidR="00EF5A42" w:rsidRDefault="00EF5A42" w:rsidP="00EB6158">
            <w:pPr>
              <w:ind w:left="309" w:hangingChars="147" w:hanging="309"/>
              <w:rPr>
                <w:rFonts w:ascii="宋体" w:hAnsi="宋体"/>
                <w:bCs/>
                <w:szCs w:val="21"/>
              </w:rPr>
            </w:pPr>
            <w:r>
              <w:rPr>
                <w:rFonts w:ascii="宋体" w:hAnsi="宋体" w:hint="eastAsia"/>
                <w:bCs/>
                <w:szCs w:val="21"/>
              </w:rPr>
              <w:t>领导审核意见</w:t>
            </w:r>
          </w:p>
        </w:tc>
        <w:tc>
          <w:tcPr>
            <w:tcW w:w="6703" w:type="dxa"/>
            <w:gridSpan w:val="4"/>
          </w:tcPr>
          <w:p w:rsidR="00EF5A42" w:rsidRDefault="00EF5A42" w:rsidP="00EB6158">
            <w:pPr>
              <w:rPr>
                <w:rFonts w:ascii="宋体" w:hAnsi="宋体"/>
                <w:bCs/>
                <w:szCs w:val="21"/>
              </w:rPr>
            </w:pPr>
          </w:p>
        </w:tc>
      </w:tr>
      <w:tr w:rsidR="00EF5A42" w:rsidTr="00EB6158">
        <w:trPr>
          <w:trHeight w:val="90"/>
        </w:trPr>
        <w:tc>
          <w:tcPr>
            <w:tcW w:w="1572" w:type="dxa"/>
          </w:tcPr>
          <w:p w:rsidR="00EF5A42" w:rsidRDefault="00EF5A42" w:rsidP="00EB6158">
            <w:pPr>
              <w:rPr>
                <w:rFonts w:ascii="宋体" w:hAnsi="宋体"/>
                <w:bCs/>
                <w:szCs w:val="21"/>
              </w:rPr>
            </w:pPr>
            <w:r>
              <w:rPr>
                <w:rFonts w:ascii="宋体" w:hAnsi="宋体" w:hint="eastAsia"/>
                <w:bCs/>
                <w:szCs w:val="21"/>
              </w:rPr>
              <w:t>主管领导</w:t>
            </w:r>
          </w:p>
          <w:p w:rsidR="00EF5A42" w:rsidRDefault="00EF5A42" w:rsidP="00EB6158">
            <w:pPr>
              <w:ind w:firstLineChars="98" w:firstLine="206"/>
              <w:rPr>
                <w:rFonts w:ascii="宋体" w:hAnsi="宋体"/>
                <w:bCs/>
                <w:szCs w:val="21"/>
              </w:rPr>
            </w:pPr>
            <w:r>
              <w:rPr>
                <w:rFonts w:ascii="宋体" w:hAnsi="宋体" w:hint="eastAsia"/>
                <w:bCs/>
                <w:szCs w:val="21"/>
              </w:rPr>
              <w:t>签字：</w:t>
            </w:r>
          </w:p>
        </w:tc>
        <w:tc>
          <w:tcPr>
            <w:tcW w:w="6703" w:type="dxa"/>
            <w:gridSpan w:val="4"/>
          </w:tcPr>
          <w:p w:rsidR="00EF5A42" w:rsidRDefault="00EF5A42" w:rsidP="00EB6158">
            <w:pPr>
              <w:rPr>
                <w:rFonts w:ascii="宋体" w:hAnsi="宋体"/>
                <w:bCs/>
                <w:szCs w:val="21"/>
              </w:rPr>
            </w:pPr>
          </w:p>
        </w:tc>
      </w:tr>
    </w:tbl>
    <w:p w:rsidR="00EF5A42" w:rsidRDefault="00EF5A42" w:rsidP="00EF5A42">
      <w:pPr>
        <w:rPr>
          <w:rFonts w:ascii="宋体" w:hAnsi="宋体"/>
          <w:b/>
          <w:bCs/>
          <w:color w:val="000000"/>
          <w:szCs w:val="21"/>
        </w:rPr>
      </w:pPr>
    </w:p>
    <w:p w:rsidR="00EF5A42" w:rsidRDefault="00EF5A42" w:rsidP="00EF5A42">
      <w:pPr>
        <w:ind w:firstLineChars="200" w:firstLine="643"/>
        <w:rPr>
          <w:rFonts w:ascii="宋体" w:hAnsi="宋体" w:cs="仿宋" w:hint="eastAsia"/>
          <w:b/>
          <w:sz w:val="32"/>
          <w:szCs w:val="32"/>
        </w:rPr>
      </w:pPr>
    </w:p>
    <w:p w:rsidR="00EF5A42" w:rsidRDefault="00EF5A42" w:rsidP="00EF5A42">
      <w:pPr>
        <w:ind w:firstLineChars="200" w:firstLine="643"/>
        <w:rPr>
          <w:rFonts w:ascii="宋体" w:hAnsi="宋体" w:cs="仿宋" w:hint="eastAsia"/>
          <w:b/>
          <w:sz w:val="32"/>
          <w:szCs w:val="32"/>
        </w:rPr>
      </w:pPr>
      <w:r>
        <w:rPr>
          <w:rFonts w:ascii="宋体" w:hAnsi="宋体" w:cs="仿宋" w:hint="eastAsia"/>
          <w:b/>
          <w:sz w:val="32"/>
          <w:szCs w:val="32"/>
        </w:rPr>
        <w:t>（三）隐患排查</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t>在水库的日常运行管理中发现问题、隐患及险情时，运行管理人员需按规定的流程和方式上报，具体工作流程及要求如下：</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t>1、</w:t>
      </w:r>
      <w:r>
        <w:rPr>
          <w:rFonts w:ascii="宋体" w:hAnsi="宋体" w:cs="仿宋"/>
          <w:sz w:val="32"/>
          <w:szCs w:val="32"/>
        </w:rPr>
        <w:t>隐患发现与判断。工程巡查</w:t>
      </w:r>
      <w:r>
        <w:rPr>
          <w:rFonts w:ascii="宋体" w:hAnsi="宋体" w:cs="仿宋" w:hint="eastAsia"/>
          <w:sz w:val="32"/>
          <w:szCs w:val="32"/>
        </w:rPr>
        <w:t>人员</w:t>
      </w:r>
      <w:r>
        <w:rPr>
          <w:rFonts w:ascii="宋体" w:hAnsi="宋体" w:cs="仿宋"/>
          <w:sz w:val="32"/>
          <w:szCs w:val="32"/>
        </w:rPr>
        <w:t>或蓄放水管理</w:t>
      </w:r>
      <w:r>
        <w:rPr>
          <w:rFonts w:ascii="宋体" w:hAnsi="宋体" w:cs="仿宋" w:hint="eastAsia"/>
          <w:sz w:val="32"/>
          <w:szCs w:val="32"/>
        </w:rPr>
        <w:t>人员</w:t>
      </w:r>
      <w:r>
        <w:rPr>
          <w:rFonts w:ascii="宋体" w:hAnsi="宋体" w:cs="仿宋"/>
          <w:sz w:val="32"/>
          <w:szCs w:val="32"/>
        </w:rPr>
        <w:t>发现</w:t>
      </w:r>
      <w:r>
        <w:rPr>
          <w:rFonts w:ascii="宋体" w:hAnsi="宋体" w:cs="仿宋" w:hint="eastAsia"/>
          <w:sz w:val="32"/>
          <w:szCs w:val="32"/>
        </w:rPr>
        <w:t>水库</w:t>
      </w:r>
      <w:r>
        <w:rPr>
          <w:rFonts w:ascii="宋体" w:hAnsi="宋体" w:cs="仿宋"/>
          <w:sz w:val="32"/>
          <w:szCs w:val="32"/>
        </w:rPr>
        <w:t>存在安全隐患，首先根据险情的分类初步判断其为一般隐患还是紧急险情。若分析为一般隐患，则首先对隐患记录，并上报</w:t>
      </w:r>
      <w:r>
        <w:rPr>
          <w:rFonts w:ascii="宋体" w:hAnsi="宋体" w:cs="仿宋" w:hint="eastAsia"/>
          <w:sz w:val="32"/>
          <w:szCs w:val="32"/>
        </w:rPr>
        <w:t>工程</w:t>
      </w:r>
      <w:r>
        <w:rPr>
          <w:rFonts w:ascii="宋体" w:hAnsi="宋体" w:cs="仿宋"/>
          <w:sz w:val="32"/>
          <w:szCs w:val="32"/>
        </w:rPr>
        <w:t>管理单位责任人；若分析为紧急险情，则立即上报</w:t>
      </w:r>
      <w:r>
        <w:rPr>
          <w:rFonts w:ascii="宋体" w:hAnsi="宋体" w:cs="仿宋" w:hint="eastAsia"/>
          <w:sz w:val="32"/>
          <w:szCs w:val="32"/>
        </w:rPr>
        <w:t>工程</w:t>
      </w:r>
      <w:r>
        <w:rPr>
          <w:rFonts w:ascii="宋体" w:hAnsi="宋体" w:cs="仿宋"/>
          <w:sz w:val="32"/>
          <w:szCs w:val="32"/>
        </w:rPr>
        <w:t>管理单位责任人及</w:t>
      </w:r>
      <w:r>
        <w:rPr>
          <w:rFonts w:ascii="宋体" w:hAnsi="宋体" w:cs="仿宋" w:hint="eastAsia"/>
          <w:sz w:val="32"/>
          <w:szCs w:val="32"/>
        </w:rPr>
        <w:t>乡镇街</w:t>
      </w:r>
      <w:r>
        <w:rPr>
          <w:rFonts w:ascii="宋体" w:hAnsi="宋体" w:cs="仿宋"/>
          <w:sz w:val="32"/>
          <w:szCs w:val="32"/>
        </w:rPr>
        <w:t>人民政府，并实时跟踪险情变化。</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t>2、</w:t>
      </w:r>
      <w:r>
        <w:rPr>
          <w:rFonts w:ascii="宋体" w:hAnsi="宋体" w:cs="仿宋"/>
          <w:sz w:val="32"/>
          <w:szCs w:val="32"/>
        </w:rPr>
        <w:t>隐患分析判断。</w:t>
      </w:r>
      <w:r>
        <w:rPr>
          <w:rFonts w:ascii="宋体" w:hAnsi="宋体" w:cs="仿宋" w:hint="eastAsia"/>
          <w:sz w:val="32"/>
          <w:szCs w:val="32"/>
        </w:rPr>
        <w:t>工程</w:t>
      </w:r>
      <w:r>
        <w:rPr>
          <w:rFonts w:ascii="宋体" w:hAnsi="宋体" w:cs="仿宋"/>
          <w:sz w:val="32"/>
          <w:szCs w:val="32"/>
        </w:rPr>
        <w:t>管理单位责任人接到隐患报告后，组织水库技术负责人分析隐患</w:t>
      </w:r>
      <w:r>
        <w:rPr>
          <w:rFonts w:ascii="宋体" w:hAnsi="宋体" w:cs="仿宋" w:hint="eastAsia"/>
          <w:sz w:val="32"/>
          <w:szCs w:val="32"/>
        </w:rPr>
        <w:t>为</w:t>
      </w:r>
      <w:r>
        <w:rPr>
          <w:rFonts w:ascii="宋体" w:hAnsi="宋体" w:cs="仿宋"/>
          <w:sz w:val="32"/>
          <w:szCs w:val="32"/>
        </w:rPr>
        <w:t>一般问题、安全隐患</w:t>
      </w:r>
      <w:r>
        <w:rPr>
          <w:rFonts w:ascii="宋体" w:hAnsi="宋体" w:cs="仿宋" w:hint="eastAsia"/>
          <w:sz w:val="32"/>
          <w:szCs w:val="32"/>
        </w:rPr>
        <w:t>还</w:t>
      </w:r>
      <w:r>
        <w:rPr>
          <w:rFonts w:ascii="宋体" w:hAnsi="宋体" w:cs="仿宋" w:hint="eastAsia"/>
          <w:sz w:val="32"/>
          <w:szCs w:val="32"/>
        </w:rPr>
        <w:lastRenderedPageBreak/>
        <w:t>是</w:t>
      </w:r>
      <w:r>
        <w:rPr>
          <w:rFonts w:ascii="宋体" w:hAnsi="宋体" w:cs="仿宋"/>
          <w:sz w:val="32"/>
          <w:szCs w:val="32"/>
        </w:rPr>
        <w:t>紧急险情，若为一般问题，属于日常维修养护工作， 则</w:t>
      </w:r>
      <w:r>
        <w:rPr>
          <w:rFonts w:ascii="宋体" w:hAnsi="宋体" w:cs="仿宋" w:hint="eastAsia"/>
          <w:sz w:val="32"/>
          <w:szCs w:val="32"/>
        </w:rPr>
        <w:t>由</w:t>
      </w:r>
      <w:r>
        <w:rPr>
          <w:rFonts w:ascii="宋体" w:hAnsi="宋体" w:cs="仿宋"/>
          <w:sz w:val="32"/>
          <w:szCs w:val="32"/>
        </w:rPr>
        <w:t>水库管理单位进行日常维修养护</w:t>
      </w:r>
      <w:r>
        <w:rPr>
          <w:rFonts w:ascii="宋体" w:hAnsi="宋体" w:cs="仿宋" w:hint="eastAsia"/>
          <w:sz w:val="32"/>
          <w:szCs w:val="32"/>
        </w:rPr>
        <w:t>，如</w:t>
      </w:r>
      <w:r>
        <w:rPr>
          <w:rFonts w:ascii="宋体" w:hAnsi="宋体" w:cs="仿宋"/>
          <w:sz w:val="32"/>
          <w:szCs w:val="32"/>
        </w:rPr>
        <w:t>属于安全隐患</w:t>
      </w:r>
      <w:r>
        <w:rPr>
          <w:rFonts w:ascii="宋体" w:hAnsi="宋体" w:cs="仿宋" w:hint="eastAsia"/>
          <w:sz w:val="32"/>
          <w:szCs w:val="32"/>
        </w:rPr>
        <w:t>，</w:t>
      </w:r>
      <w:r>
        <w:rPr>
          <w:rFonts w:ascii="宋体" w:hAnsi="宋体" w:cs="仿宋"/>
          <w:sz w:val="32"/>
          <w:szCs w:val="32"/>
        </w:rPr>
        <w:t>则由水库管理单位上报主管单位进一步判断</w:t>
      </w:r>
      <w:r>
        <w:rPr>
          <w:rFonts w:ascii="宋体" w:hAnsi="宋体" w:cs="仿宋" w:hint="eastAsia"/>
          <w:sz w:val="32"/>
          <w:szCs w:val="32"/>
        </w:rPr>
        <w:t>，</w:t>
      </w:r>
      <w:r>
        <w:rPr>
          <w:rFonts w:ascii="宋体" w:hAnsi="宋体" w:cs="仿宋"/>
          <w:sz w:val="32"/>
          <w:szCs w:val="32"/>
        </w:rPr>
        <w:t>如为紧急险情</w:t>
      </w:r>
      <w:r>
        <w:rPr>
          <w:rFonts w:ascii="宋体" w:hAnsi="宋体" w:cs="仿宋" w:hint="eastAsia"/>
          <w:sz w:val="32"/>
          <w:szCs w:val="32"/>
        </w:rPr>
        <w:t>，则</w:t>
      </w:r>
      <w:r>
        <w:rPr>
          <w:rFonts w:ascii="宋体" w:hAnsi="宋体" w:cs="仿宋"/>
          <w:sz w:val="32"/>
          <w:szCs w:val="32"/>
        </w:rPr>
        <w:t>立即上报 （镇、乡、街道）人民政府、 （县、 市、区）级水行政主管部门及防汛指挥机构，并做好参与抢险任务的准备。</w:t>
      </w:r>
    </w:p>
    <w:p w:rsidR="00EF5A42" w:rsidRDefault="00EF5A42" w:rsidP="00EF5A42">
      <w:pPr>
        <w:ind w:firstLineChars="200" w:firstLine="643"/>
        <w:rPr>
          <w:rFonts w:ascii="宋体" w:hAnsi="宋体" w:cs="仿宋" w:hint="eastAsia"/>
          <w:b/>
          <w:sz w:val="32"/>
          <w:szCs w:val="32"/>
        </w:rPr>
      </w:pPr>
      <w:r>
        <w:rPr>
          <w:rFonts w:ascii="宋体" w:hAnsi="宋体" w:cs="仿宋" w:hint="eastAsia"/>
          <w:b/>
          <w:sz w:val="32"/>
          <w:szCs w:val="32"/>
        </w:rPr>
        <w:t>（四）垃圾围坝整治和绿化美化</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t>水库管理单位应以保护水源环境为前提，高度重视垃圾围坝治理工作，详细分析垃圾围坝产生的原因，制定垃圾围坝整治实施方案。水库管理单位应设置垃圾围坝清理人员或队伍，对进入库区的垃圾进行及时清理，保持水库管理范围无垃圾，确保水库大坝运行安全。</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t>水库绿化以保护水源环境为主、庭院绿化美化为辅，做到</w:t>
      </w:r>
      <w:proofErr w:type="gramStart"/>
      <w:r>
        <w:rPr>
          <w:rFonts w:ascii="宋体" w:hAnsi="宋体" w:cs="仿宋" w:hint="eastAsia"/>
          <w:sz w:val="32"/>
          <w:szCs w:val="32"/>
        </w:rPr>
        <w:t>应绿尽</w:t>
      </w:r>
      <w:proofErr w:type="gramEnd"/>
      <w:r>
        <w:rPr>
          <w:rFonts w:ascii="宋体" w:hAnsi="宋体" w:cs="仿宋" w:hint="eastAsia"/>
          <w:sz w:val="32"/>
          <w:szCs w:val="32"/>
        </w:rPr>
        <w:t>绿。水库管理单位应对管理及保护范围内的树木做好养护工作，避免树木病虫害发生。</w:t>
      </w:r>
    </w:p>
    <w:p w:rsidR="00EF5A42" w:rsidRDefault="00EF5A42" w:rsidP="00EF5A42">
      <w:pPr>
        <w:ind w:firstLineChars="200" w:firstLine="643"/>
        <w:rPr>
          <w:rFonts w:ascii="宋体" w:hAnsi="宋体" w:cs="仿宋" w:hint="eastAsia"/>
          <w:b/>
          <w:sz w:val="32"/>
          <w:szCs w:val="32"/>
        </w:rPr>
      </w:pPr>
      <w:r>
        <w:rPr>
          <w:rFonts w:ascii="宋体" w:hAnsi="宋体" w:cs="仿宋" w:hint="eastAsia"/>
          <w:b/>
          <w:sz w:val="32"/>
          <w:szCs w:val="32"/>
        </w:rPr>
        <w:t>（五）设备设施管理</w:t>
      </w:r>
    </w:p>
    <w:p w:rsidR="00EF5A42" w:rsidRDefault="00EF5A42" w:rsidP="00EF5A42">
      <w:pPr>
        <w:ind w:firstLineChars="200" w:firstLine="640"/>
        <w:rPr>
          <w:rFonts w:ascii="宋体" w:hAnsi="宋体" w:cs="仿宋" w:hint="eastAsia"/>
          <w:sz w:val="32"/>
          <w:szCs w:val="32"/>
        </w:rPr>
      </w:pPr>
      <w:r>
        <w:rPr>
          <w:rFonts w:ascii="宋体" w:hAnsi="宋体" w:cs="仿宋" w:hint="eastAsia"/>
          <w:sz w:val="32"/>
          <w:szCs w:val="32"/>
        </w:rPr>
        <w:t>水库的信息化系统由工程管理单位根据基础条件和管理需要建设，重点小型水库应设置水位尺及水雨情遥测设施，并在工程重要位置设置安全警示标识和三个责任人责任制公示牌。水库设备设施由工程管理单位负责完善并维护。</w:t>
      </w:r>
    </w:p>
    <w:p w:rsidR="00EF5A42" w:rsidRDefault="00EF5A42" w:rsidP="00EF5A42">
      <w:pPr>
        <w:jc w:val="center"/>
        <w:rPr>
          <w:rFonts w:ascii="宋体" w:hAnsi="宋体" w:cs="仿宋" w:hint="eastAsia"/>
          <w:b/>
          <w:sz w:val="32"/>
          <w:szCs w:val="32"/>
        </w:rPr>
      </w:pPr>
    </w:p>
    <w:p w:rsidR="00AF3024" w:rsidRPr="00EF5A42" w:rsidRDefault="00AF3024"/>
    <w:sectPr w:rsidR="00AF3024" w:rsidRPr="00EF5A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31" w:rsidRDefault="00687431" w:rsidP="00EF5A42">
      <w:r>
        <w:separator/>
      </w:r>
    </w:p>
  </w:endnote>
  <w:endnote w:type="continuationSeparator" w:id="0">
    <w:p w:rsidR="00687431" w:rsidRDefault="00687431" w:rsidP="00EF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简体">
    <w:altName w:val="黑体"/>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42" w:rsidRDefault="00EF5A42">
    <w:pPr>
      <w:pStyle w:val="a4"/>
      <w:framePr w:h="0" w:wrap="around" w:vAnchor="text" w:hAnchor="margin" w:xAlign="center" w:y="1"/>
      <w:rPr>
        <w:rStyle w:val="a5"/>
      </w:rPr>
    </w:pPr>
    <w:r>
      <w:fldChar w:fldCharType="begin"/>
    </w:r>
    <w:r>
      <w:rPr>
        <w:rStyle w:val="a5"/>
      </w:rPr>
      <w:instrText xml:space="preserve">PAGE  </w:instrText>
    </w:r>
    <w:r>
      <w:fldChar w:fldCharType="separate"/>
    </w:r>
    <w:r>
      <w:fldChar w:fldCharType="end"/>
    </w:r>
  </w:p>
  <w:p w:rsidR="00EF5A42" w:rsidRDefault="00EF5A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31" w:rsidRDefault="00687431" w:rsidP="00EF5A42">
      <w:r>
        <w:separator/>
      </w:r>
    </w:p>
  </w:footnote>
  <w:footnote w:type="continuationSeparator" w:id="0">
    <w:p w:rsidR="00687431" w:rsidRDefault="00687431" w:rsidP="00EF5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64"/>
    <w:rsid w:val="002D5A64"/>
    <w:rsid w:val="00687431"/>
    <w:rsid w:val="00AF3024"/>
    <w:rsid w:val="00EF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42"/>
    <w:pPr>
      <w:widowControl w:val="0"/>
      <w:jc w:val="both"/>
    </w:pPr>
    <w:rPr>
      <w:rFonts w:ascii="Calibri" w:eastAsia="宋体" w:hAnsi="Calibri" w:cs="Times New Roman"/>
      <w:szCs w:val="24"/>
    </w:rPr>
  </w:style>
  <w:style w:type="paragraph" w:styleId="2">
    <w:name w:val="heading 2"/>
    <w:basedOn w:val="a"/>
    <w:next w:val="a"/>
    <w:link w:val="2Char"/>
    <w:qFormat/>
    <w:rsid w:val="00EF5A42"/>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5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5A42"/>
    <w:rPr>
      <w:sz w:val="18"/>
      <w:szCs w:val="18"/>
    </w:rPr>
  </w:style>
  <w:style w:type="paragraph" w:styleId="a4">
    <w:name w:val="footer"/>
    <w:basedOn w:val="a"/>
    <w:link w:val="Char0"/>
    <w:unhideWhenUsed/>
    <w:rsid w:val="00EF5A42"/>
    <w:pPr>
      <w:tabs>
        <w:tab w:val="center" w:pos="4153"/>
        <w:tab w:val="right" w:pos="8306"/>
      </w:tabs>
      <w:snapToGrid w:val="0"/>
      <w:jc w:val="left"/>
    </w:pPr>
    <w:rPr>
      <w:sz w:val="18"/>
      <w:szCs w:val="18"/>
    </w:rPr>
  </w:style>
  <w:style w:type="character" w:customStyle="1" w:styleId="Char0">
    <w:name w:val="页脚 Char"/>
    <w:basedOn w:val="a0"/>
    <w:link w:val="a4"/>
    <w:rsid w:val="00EF5A42"/>
    <w:rPr>
      <w:sz w:val="18"/>
      <w:szCs w:val="18"/>
    </w:rPr>
  </w:style>
  <w:style w:type="character" w:customStyle="1" w:styleId="2Char">
    <w:name w:val="标题 2 Char"/>
    <w:basedOn w:val="a0"/>
    <w:link w:val="2"/>
    <w:rsid w:val="00EF5A42"/>
    <w:rPr>
      <w:rFonts w:ascii="Arial" w:eastAsia="黑体" w:hAnsi="Arial" w:cs="Times New Roman"/>
      <w:b/>
      <w:bCs/>
      <w:sz w:val="32"/>
      <w:szCs w:val="32"/>
    </w:rPr>
  </w:style>
  <w:style w:type="character" w:styleId="a5">
    <w:name w:val="page number"/>
    <w:basedOn w:val="a0"/>
    <w:rsid w:val="00EF5A42"/>
  </w:style>
  <w:style w:type="character" w:customStyle="1" w:styleId="font31">
    <w:name w:val="font31"/>
    <w:basedOn w:val="a0"/>
    <w:rsid w:val="00EF5A42"/>
    <w:rPr>
      <w:rFonts w:ascii="Times New Roman" w:hAnsi="Times New Roman" w:cs="Times New Roman" w:hint="default"/>
      <w:color w:val="000000"/>
      <w:sz w:val="18"/>
      <w:szCs w:val="18"/>
      <w:u w:val="single"/>
    </w:rPr>
  </w:style>
  <w:style w:type="character" w:customStyle="1" w:styleId="font21">
    <w:name w:val="font21"/>
    <w:basedOn w:val="a0"/>
    <w:rsid w:val="00EF5A42"/>
    <w:rPr>
      <w:rFonts w:ascii="Times New Roman" w:hAnsi="Times New Roman" w:cs="Times New Roman" w:hint="default"/>
      <w:color w:val="000000"/>
      <w:sz w:val="18"/>
      <w:szCs w:val="18"/>
      <w:u w:val="none"/>
    </w:rPr>
  </w:style>
  <w:style w:type="character" w:customStyle="1" w:styleId="Char1">
    <w:name w:val="纯文本 Char"/>
    <w:basedOn w:val="a0"/>
    <w:link w:val="a6"/>
    <w:rsid w:val="00EF5A42"/>
    <w:rPr>
      <w:rFonts w:ascii="宋体" w:hAnsi="Courier New"/>
    </w:rPr>
  </w:style>
  <w:style w:type="character" w:customStyle="1" w:styleId="javascript">
    <w:name w:val="javascript"/>
    <w:basedOn w:val="a0"/>
    <w:rsid w:val="00EF5A42"/>
  </w:style>
  <w:style w:type="paragraph" w:styleId="a7">
    <w:name w:val="Normal (Web)"/>
    <w:basedOn w:val="a"/>
    <w:rsid w:val="00EF5A42"/>
    <w:pPr>
      <w:spacing w:before="100" w:beforeAutospacing="1" w:after="100" w:afterAutospacing="1"/>
      <w:jc w:val="left"/>
    </w:pPr>
    <w:rPr>
      <w:kern w:val="0"/>
      <w:sz w:val="24"/>
    </w:rPr>
  </w:style>
  <w:style w:type="paragraph" w:styleId="a6">
    <w:name w:val="Plain Text"/>
    <w:basedOn w:val="a"/>
    <w:link w:val="Char1"/>
    <w:rsid w:val="00EF5A42"/>
    <w:rPr>
      <w:rFonts w:ascii="宋体" w:eastAsiaTheme="minorEastAsia" w:hAnsi="Courier New" w:cstheme="minorBidi"/>
      <w:szCs w:val="22"/>
    </w:rPr>
  </w:style>
  <w:style w:type="character" w:customStyle="1" w:styleId="Char10">
    <w:name w:val="纯文本 Char1"/>
    <w:basedOn w:val="a0"/>
    <w:uiPriority w:val="99"/>
    <w:semiHidden/>
    <w:rsid w:val="00EF5A42"/>
    <w:rPr>
      <w:rFonts w:ascii="宋体" w:eastAsia="宋体" w:hAnsi="Courier New" w:cs="Courier New"/>
      <w:szCs w:val="21"/>
    </w:rPr>
  </w:style>
  <w:style w:type="paragraph" w:customStyle="1" w:styleId="New">
    <w:name w:val="页眉 New"/>
    <w:basedOn w:val="NewNew"/>
    <w:rsid w:val="00EF5A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0">
    <w:name w:val="页脚 New"/>
    <w:basedOn w:val="NewNew"/>
    <w:rsid w:val="00EF5A42"/>
    <w:pPr>
      <w:tabs>
        <w:tab w:val="center" w:pos="4153"/>
        <w:tab w:val="right" w:pos="8306"/>
      </w:tabs>
      <w:snapToGrid w:val="0"/>
      <w:jc w:val="left"/>
    </w:pPr>
    <w:rPr>
      <w:sz w:val="18"/>
    </w:rPr>
  </w:style>
  <w:style w:type="paragraph" w:customStyle="1" w:styleId="NewNew">
    <w:name w:val="正文 New New"/>
    <w:rsid w:val="00EF5A42"/>
    <w:pPr>
      <w:widowControl w:val="0"/>
      <w:jc w:val="both"/>
    </w:pPr>
    <w:rPr>
      <w:rFonts w:ascii="Times New Roman" w:eastAsia="宋体" w:hAnsi="Times New Roman" w:cs="Times New Roman"/>
      <w:szCs w:val="24"/>
    </w:rPr>
  </w:style>
  <w:style w:type="paragraph" w:customStyle="1" w:styleId="Char2">
    <w:name w:val=" Char"/>
    <w:basedOn w:val="NewNewNewNewNewNewNewNewNewNewNewNewNewNewNewNewNew"/>
    <w:rsid w:val="00EF5A42"/>
    <w:pPr>
      <w:snapToGrid w:val="0"/>
      <w:spacing w:line="360" w:lineRule="auto"/>
      <w:ind w:firstLineChars="200" w:firstLine="200"/>
    </w:pPr>
  </w:style>
  <w:style w:type="paragraph" w:customStyle="1" w:styleId="NewNewNewNewNewNewNewNewNewNewNewNewNewNewNewNewNew">
    <w:name w:val="正文 New New New New New New New New New New New New New New New New New"/>
    <w:rsid w:val="00EF5A42"/>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rsid w:val="00EF5A42"/>
    <w:pPr>
      <w:widowControl w:val="0"/>
      <w:jc w:val="both"/>
    </w:pPr>
    <w:rPr>
      <w:rFonts w:ascii="Times New Roman" w:eastAsia="宋体" w:hAnsi="Times New Roman" w:cs="Times New Roman"/>
      <w:szCs w:val="20"/>
    </w:rPr>
  </w:style>
  <w:style w:type="paragraph" w:customStyle="1" w:styleId="NewNewNewNewNewNewNewNewNewNewNewNewNewNewNew">
    <w:name w:val="正文 New New New New New New New New New New New New New New New"/>
    <w:rsid w:val="00EF5A42"/>
    <w:pPr>
      <w:widowControl w:val="0"/>
      <w:jc w:val="both"/>
    </w:pPr>
    <w:rPr>
      <w:rFonts w:ascii="Times New Roman" w:eastAsia="宋体" w:hAnsi="Times New Roman" w:cs="Times New Roman"/>
      <w:szCs w:val="20"/>
    </w:rPr>
  </w:style>
  <w:style w:type="paragraph" w:customStyle="1" w:styleId="a8">
    <w:name w:val="段"/>
    <w:rsid w:val="00EF5A42"/>
    <w:pPr>
      <w:tabs>
        <w:tab w:val="center" w:pos="4201"/>
        <w:tab w:val="right" w:leader="dot" w:pos="9298"/>
      </w:tabs>
      <w:autoSpaceDE w:val="0"/>
      <w:autoSpaceDN w:val="0"/>
      <w:ind w:firstLineChars="200" w:firstLine="420"/>
      <w:jc w:val="both"/>
    </w:pPr>
    <w:rPr>
      <w:rFonts w:ascii="宋体" w:eastAsia="宋体" w:hAnsi="Times New Roman" w:cs="Times New Roman"/>
      <w:kern w:val="0"/>
    </w:rPr>
  </w:style>
  <w:style w:type="paragraph" w:customStyle="1" w:styleId="New1">
    <w:name w:val="正文 New"/>
    <w:rsid w:val="00EF5A42"/>
    <w:pPr>
      <w:widowControl w:val="0"/>
      <w:jc w:val="both"/>
    </w:pPr>
    <w:rPr>
      <w:rFonts w:ascii="Times New Roman" w:eastAsia="宋体" w:hAnsi="Times New Roman" w:cs="Times New Roman"/>
      <w:szCs w:val="24"/>
    </w:rPr>
  </w:style>
  <w:style w:type="paragraph" w:customStyle="1" w:styleId="New2">
    <w:name w:val="纯文本 New"/>
    <w:basedOn w:val="NewNewNew"/>
    <w:rsid w:val="00EF5A42"/>
    <w:rPr>
      <w:rFonts w:ascii="宋体" w:hAnsi="Courier New"/>
      <w:szCs w:val="21"/>
    </w:rPr>
  </w:style>
  <w:style w:type="paragraph" w:customStyle="1" w:styleId="NewNewNew">
    <w:name w:val="正文 New New New"/>
    <w:rsid w:val="00EF5A42"/>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42"/>
    <w:pPr>
      <w:widowControl w:val="0"/>
      <w:jc w:val="both"/>
    </w:pPr>
    <w:rPr>
      <w:rFonts w:ascii="Calibri" w:eastAsia="宋体" w:hAnsi="Calibri" w:cs="Times New Roman"/>
      <w:szCs w:val="24"/>
    </w:rPr>
  </w:style>
  <w:style w:type="paragraph" w:styleId="2">
    <w:name w:val="heading 2"/>
    <w:basedOn w:val="a"/>
    <w:next w:val="a"/>
    <w:link w:val="2Char"/>
    <w:qFormat/>
    <w:rsid w:val="00EF5A42"/>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5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5A42"/>
    <w:rPr>
      <w:sz w:val="18"/>
      <w:szCs w:val="18"/>
    </w:rPr>
  </w:style>
  <w:style w:type="paragraph" w:styleId="a4">
    <w:name w:val="footer"/>
    <w:basedOn w:val="a"/>
    <w:link w:val="Char0"/>
    <w:unhideWhenUsed/>
    <w:rsid w:val="00EF5A42"/>
    <w:pPr>
      <w:tabs>
        <w:tab w:val="center" w:pos="4153"/>
        <w:tab w:val="right" w:pos="8306"/>
      </w:tabs>
      <w:snapToGrid w:val="0"/>
      <w:jc w:val="left"/>
    </w:pPr>
    <w:rPr>
      <w:sz w:val="18"/>
      <w:szCs w:val="18"/>
    </w:rPr>
  </w:style>
  <w:style w:type="character" w:customStyle="1" w:styleId="Char0">
    <w:name w:val="页脚 Char"/>
    <w:basedOn w:val="a0"/>
    <w:link w:val="a4"/>
    <w:rsid w:val="00EF5A42"/>
    <w:rPr>
      <w:sz w:val="18"/>
      <w:szCs w:val="18"/>
    </w:rPr>
  </w:style>
  <w:style w:type="character" w:customStyle="1" w:styleId="2Char">
    <w:name w:val="标题 2 Char"/>
    <w:basedOn w:val="a0"/>
    <w:link w:val="2"/>
    <w:rsid w:val="00EF5A42"/>
    <w:rPr>
      <w:rFonts w:ascii="Arial" w:eastAsia="黑体" w:hAnsi="Arial" w:cs="Times New Roman"/>
      <w:b/>
      <w:bCs/>
      <w:sz w:val="32"/>
      <w:szCs w:val="32"/>
    </w:rPr>
  </w:style>
  <w:style w:type="character" w:styleId="a5">
    <w:name w:val="page number"/>
    <w:basedOn w:val="a0"/>
    <w:rsid w:val="00EF5A42"/>
  </w:style>
  <w:style w:type="character" w:customStyle="1" w:styleId="font31">
    <w:name w:val="font31"/>
    <w:basedOn w:val="a0"/>
    <w:rsid w:val="00EF5A42"/>
    <w:rPr>
      <w:rFonts w:ascii="Times New Roman" w:hAnsi="Times New Roman" w:cs="Times New Roman" w:hint="default"/>
      <w:color w:val="000000"/>
      <w:sz w:val="18"/>
      <w:szCs w:val="18"/>
      <w:u w:val="single"/>
    </w:rPr>
  </w:style>
  <w:style w:type="character" w:customStyle="1" w:styleId="font21">
    <w:name w:val="font21"/>
    <w:basedOn w:val="a0"/>
    <w:rsid w:val="00EF5A42"/>
    <w:rPr>
      <w:rFonts w:ascii="Times New Roman" w:hAnsi="Times New Roman" w:cs="Times New Roman" w:hint="default"/>
      <w:color w:val="000000"/>
      <w:sz w:val="18"/>
      <w:szCs w:val="18"/>
      <w:u w:val="none"/>
    </w:rPr>
  </w:style>
  <w:style w:type="character" w:customStyle="1" w:styleId="Char1">
    <w:name w:val="纯文本 Char"/>
    <w:basedOn w:val="a0"/>
    <w:link w:val="a6"/>
    <w:rsid w:val="00EF5A42"/>
    <w:rPr>
      <w:rFonts w:ascii="宋体" w:hAnsi="Courier New"/>
    </w:rPr>
  </w:style>
  <w:style w:type="character" w:customStyle="1" w:styleId="javascript">
    <w:name w:val="javascript"/>
    <w:basedOn w:val="a0"/>
    <w:rsid w:val="00EF5A42"/>
  </w:style>
  <w:style w:type="paragraph" w:styleId="a7">
    <w:name w:val="Normal (Web)"/>
    <w:basedOn w:val="a"/>
    <w:rsid w:val="00EF5A42"/>
    <w:pPr>
      <w:spacing w:before="100" w:beforeAutospacing="1" w:after="100" w:afterAutospacing="1"/>
      <w:jc w:val="left"/>
    </w:pPr>
    <w:rPr>
      <w:kern w:val="0"/>
      <w:sz w:val="24"/>
    </w:rPr>
  </w:style>
  <w:style w:type="paragraph" w:styleId="a6">
    <w:name w:val="Plain Text"/>
    <w:basedOn w:val="a"/>
    <w:link w:val="Char1"/>
    <w:rsid w:val="00EF5A42"/>
    <w:rPr>
      <w:rFonts w:ascii="宋体" w:eastAsiaTheme="minorEastAsia" w:hAnsi="Courier New" w:cstheme="minorBidi"/>
      <w:szCs w:val="22"/>
    </w:rPr>
  </w:style>
  <w:style w:type="character" w:customStyle="1" w:styleId="Char10">
    <w:name w:val="纯文本 Char1"/>
    <w:basedOn w:val="a0"/>
    <w:uiPriority w:val="99"/>
    <w:semiHidden/>
    <w:rsid w:val="00EF5A42"/>
    <w:rPr>
      <w:rFonts w:ascii="宋体" w:eastAsia="宋体" w:hAnsi="Courier New" w:cs="Courier New"/>
      <w:szCs w:val="21"/>
    </w:rPr>
  </w:style>
  <w:style w:type="paragraph" w:customStyle="1" w:styleId="New">
    <w:name w:val="页眉 New"/>
    <w:basedOn w:val="NewNew"/>
    <w:rsid w:val="00EF5A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0">
    <w:name w:val="页脚 New"/>
    <w:basedOn w:val="NewNew"/>
    <w:rsid w:val="00EF5A42"/>
    <w:pPr>
      <w:tabs>
        <w:tab w:val="center" w:pos="4153"/>
        <w:tab w:val="right" w:pos="8306"/>
      </w:tabs>
      <w:snapToGrid w:val="0"/>
      <w:jc w:val="left"/>
    </w:pPr>
    <w:rPr>
      <w:sz w:val="18"/>
    </w:rPr>
  </w:style>
  <w:style w:type="paragraph" w:customStyle="1" w:styleId="NewNew">
    <w:name w:val="正文 New New"/>
    <w:rsid w:val="00EF5A42"/>
    <w:pPr>
      <w:widowControl w:val="0"/>
      <w:jc w:val="both"/>
    </w:pPr>
    <w:rPr>
      <w:rFonts w:ascii="Times New Roman" w:eastAsia="宋体" w:hAnsi="Times New Roman" w:cs="Times New Roman"/>
      <w:szCs w:val="24"/>
    </w:rPr>
  </w:style>
  <w:style w:type="paragraph" w:customStyle="1" w:styleId="Char2">
    <w:name w:val=" Char"/>
    <w:basedOn w:val="NewNewNewNewNewNewNewNewNewNewNewNewNewNewNewNewNew"/>
    <w:rsid w:val="00EF5A42"/>
    <w:pPr>
      <w:snapToGrid w:val="0"/>
      <w:spacing w:line="360" w:lineRule="auto"/>
      <w:ind w:firstLineChars="200" w:firstLine="200"/>
    </w:pPr>
  </w:style>
  <w:style w:type="paragraph" w:customStyle="1" w:styleId="NewNewNewNewNewNewNewNewNewNewNewNewNewNewNewNewNew">
    <w:name w:val="正文 New New New New New New New New New New New New New New New New New"/>
    <w:rsid w:val="00EF5A42"/>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rsid w:val="00EF5A42"/>
    <w:pPr>
      <w:widowControl w:val="0"/>
      <w:jc w:val="both"/>
    </w:pPr>
    <w:rPr>
      <w:rFonts w:ascii="Times New Roman" w:eastAsia="宋体" w:hAnsi="Times New Roman" w:cs="Times New Roman"/>
      <w:szCs w:val="20"/>
    </w:rPr>
  </w:style>
  <w:style w:type="paragraph" w:customStyle="1" w:styleId="NewNewNewNewNewNewNewNewNewNewNewNewNewNewNew">
    <w:name w:val="正文 New New New New New New New New New New New New New New New"/>
    <w:rsid w:val="00EF5A42"/>
    <w:pPr>
      <w:widowControl w:val="0"/>
      <w:jc w:val="both"/>
    </w:pPr>
    <w:rPr>
      <w:rFonts w:ascii="Times New Roman" w:eastAsia="宋体" w:hAnsi="Times New Roman" w:cs="Times New Roman"/>
      <w:szCs w:val="20"/>
    </w:rPr>
  </w:style>
  <w:style w:type="paragraph" w:customStyle="1" w:styleId="a8">
    <w:name w:val="段"/>
    <w:rsid w:val="00EF5A42"/>
    <w:pPr>
      <w:tabs>
        <w:tab w:val="center" w:pos="4201"/>
        <w:tab w:val="right" w:leader="dot" w:pos="9298"/>
      </w:tabs>
      <w:autoSpaceDE w:val="0"/>
      <w:autoSpaceDN w:val="0"/>
      <w:ind w:firstLineChars="200" w:firstLine="420"/>
      <w:jc w:val="both"/>
    </w:pPr>
    <w:rPr>
      <w:rFonts w:ascii="宋体" w:eastAsia="宋体" w:hAnsi="Times New Roman" w:cs="Times New Roman"/>
      <w:kern w:val="0"/>
    </w:rPr>
  </w:style>
  <w:style w:type="paragraph" w:customStyle="1" w:styleId="New1">
    <w:name w:val="正文 New"/>
    <w:rsid w:val="00EF5A42"/>
    <w:pPr>
      <w:widowControl w:val="0"/>
      <w:jc w:val="both"/>
    </w:pPr>
    <w:rPr>
      <w:rFonts w:ascii="Times New Roman" w:eastAsia="宋体" w:hAnsi="Times New Roman" w:cs="Times New Roman"/>
      <w:szCs w:val="24"/>
    </w:rPr>
  </w:style>
  <w:style w:type="paragraph" w:customStyle="1" w:styleId="New2">
    <w:name w:val="纯文本 New"/>
    <w:basedOn w:val="NewNewNew"/>
    <w:rsid w:val="00EF5A42"/>
    <w:rPr>
      <w:rFonts w:ascii="宋体" w:hAnsi="Courier New"/>
      <w:szCs w:val="21"/>
    </w:rPr>
  </w:style>
  <w:style w:type="paragraph" w:customStyle="1" w:styleId="NewNewNew">
    <w:name w:val="正文 New New New"/>
    <w:rsid w:val="00EF5A42"/>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1883</Words>
  <Characters>10735</Characters>
  <Application>Microsoft Office Word</Application>
  <DocSecurity>0</DocSecurity>
  <Lines>89</Lines>
  <Paragraphs>25</Paragraphs>
  <ScaleCrop>false</ScaleCrop>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2</cp:revision>
  <dcterms:created xsi:type="dcterms:W3CDTF">2019-09-19T08:59:00Z</dcterms:created>
  <dcterms:modified xsi:type="dcterms:W3CDTF">2019-09-19T08:59:00Z</dcterms:modified>
</cp:coreProperties>
</file>